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AE3A9" w14:textId="3C1E167E" w:rsidR="00DC7E0C" w:rsidRPr="00DC7E0C" w:rsidRDefault="00DC7E0C" w:rsidP="00DC7E0C">
      <w:pPr>
        <w:jc w:val="center"/>
        <w:rPr>
          <w:b/>
          <w:sz w:val="40"/>
          <w:szCs w:val="40"/>
        </w:rPr>
      </w:pPr>
      <w:r w:rsidRPr="00DC7E0C">
        <w:rPr>
          <w:b/>
          <w:sz w:val="40"/>
          <w:szCs w:val="40"/>
        </w:rPr>
        <w:t>IC</w:t>
      </w:r>
      <w:r w:rsidR="00B4756B">
        <w:rPr>
          <w:b/>
          <w:sz w:val="40"/>
          <w:szCs w:val="40"/>
        </w:rPr>
        <w:t>BASET</w:t>
      </w:r>
      <w:r w:rsidR="00123672">
        <w:rPr>
          <w:b/>
          <w:sz w:val="40"/>
          <w:szCs w:val="40"/>
        </w:rPr>
        <w:t xml:space="preserve"> </w:t>
      </w:r>
      <w:r w:rsidR="008F7AE2">
        <w:rPr>
          <w:b/>
          <w:sz w:val="40"/>
          <w:szCs w:val="40"/>
        </w:rPr>
        <w:t>202</w:t>
      </w:r>
      <w:r w:rsidR="0045761F">
        <w:rPr>
          <w:b/>
          <w:sz w:val="40"/>
          <w:szCs w:val="40"/>
        </w:rPr>
        <w:t>6</w:t>
      </w:r>
    </w:p>
    <w:p w14:paraId="245E77B3" w14:textId="77777777" w:rsidR="00DC7E0C" w:rsidRDefault="00DC7E0C" w:rsidP="00DC7E0C">
      <w:pPr>
        <w:jc w:val="center"/>
        <w:rPr>
          <w:b/>
          <w:sz w:val="28"/>
          <w:szCs w:val="28"/>
        </w:rPr>
      </w:pPr>
    </w:p>
    <w:p w14:paraId="030E3304" w14:textId="77777777" w:rsidR="00B4756B" w:rsidRDefault="00B4756B" w:rsidP="00DC7E0C">
      <w:pPr>
        <w:jc w:val="center"/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</w:pPr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 xml:space="preserve">International Conference on Basic </w:t>
      </w:r>
      <w:proofErr w:type="spellStart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>Sciences</w:t>
      </w:r>
      <w:proofErr w:type="spellEnd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 xml:space="preserve">, </w:t>
      </w:r>
      <w:proofErr w:type="spellStart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>Engineering</w:t>
      </w:r>
      <w:proofErr w:type="spellEnd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 xml:space="preserve"> </w:t>
      </w:r>
      <w:proofErr w:type="spellStart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>and</w:t>
      </w:r>
      <w:proofErr w:type="spellEnd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 xml:space="preserve"> </w:t>
      </w:r>
      <w:proofErr w:type="spellStart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>Technology</w:t>
      </w:r>
      <w:proofErr w:type="spellEnd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 xml:space="preserve"> (ICBASET)</w:t>
      </w:r>
    </w:p>
    <w:p w14:paraId="2E777618" w14:textId="45661A3E" w:rsidR="00DC7E0C" w:rsidRPr="00DC7E0C" w:rsidRDefault="00DC7E0C" w:rsidP="00DC7E0C">
      <w:pPr>
        <w:jc w:val="center"/>
        <w:rPr>
          <w:b/>
          <w:sz w:val="32"/>
          <w:szCs w:val="32"/>
        </w:rPr>
      </w:pPr>
      <w:r w:rsidRPr="00DC7E0C">
        <w:rPr>
          <w:b/>
          <w:sz w:val="32"/>
          <w:szCs w:val="32"/>
        </w:rPr>
        <w:t>Pro</w:t>
      </w:r>
      <w:r w:rsidR="003F7A30">
        <w:rPr>
          <w:b/>
          <w:sz w:val="32"/>
          <w:szCs w:val="32"/>
        </w:rPr>
        <w:t>gram</w:t>
      </w:r>
      <w:r w:rsidRPr="00DC7E0C">
        <w:rPr>
          <w:b/>
          <w:sz w:val="32"/>
          <w:szCs w:val="32"/>
        </w:rPr>
        <w:t xml:space="preserve"> </w:t>
      </w:r>
      <w:proofErr w:type="spellStart"/>
      <w:r w:rsidRPr="00DC7E0C">
        <w:rPr>
          <w:b/>
          <w:sz w:val="32"/>
          <w:szCs w:val="32"/>
        </w:rPr>
        <w:t>Book</w:t>
      </w:r>
      <w:proofErr w:type="spellEnd"/>
    </w:p>
    <w:p w14:paraId="37FA3BBB" w14:textId="77777777" w:rsidR="00DC7E0C" w:rsidRPr="00DC7E0C" w:rsidRDefault="00DC7E0C" w:rsidP="00DC7E0C">
      <w:pPr>
        <w:jc w:val="center"/>
        <w:rPr>
          <w:b/>
        </w:rPr>
      </w:pPr>
    </w:p>
    <w:p w14:paraId="15D23394" w14:textId="77777777" w:rsidR="00DC7E0C" w:rsidRPr="00DC7E0C" w:rsidRDefault="00DC7E0C" w:rsidP="00DC7E0C">
      <w:pPr>
        <w:jc w:val="center"/>
        <w:rPr>
          <w:b/>
          <w:sz w:val="32"/>
          <w:szCs w:val="32"/>
        </w:rPr>
      </w:pPr>
      <w:r w:rsidRPr="00DC7E0C">
        <w:rPr>
          <w:b/>
          <w:sz w:val="32"/>
          <w:szCs w:val="32"/>
        </w:rPr>
        <w:t>Editor</w:t>
      </w:r>
    </w:p>
    <w:p w14:paraId="18CFBBDE" w14:textId="66A9D4E1" w:rsidR="00DC7E0C" w:rsidRPr="00DC7E0C" w:rsidRDefault="00B4756B" w:rsidP="00DC7E0C">
      <w:pPr>
        <w:jc w:val="center"/>
        <w:rPr>
          <w:bCs/>
          <w:sz w:val="24"/>
          <w:szCs w:val="24"/>
        </w:rPr>
      </w:pPr>
      <w:r w:rsidRPr="00B4756B">
        <w:rPr>
          <w:bCs/>
          <w:sz w:val="24"/>
          <w:szCs w:val="24"/>
        </w:rPr>
        <w:t xml:space="preserve">Mehmet </w:t>
      </w:r>
      <w:proofErr w:type="spellStart"/>
      <w:r w:rsidRPr="00B4756B">
        <w:rPr>
          <w:bCs/>
          <w:sz w:val="24"/>
          <w:szCs w:val="24"/>
        </w:rPr>
        <w:t>Ozaslan</w:t>
      </w:r>
      <w:proofErr w:type="spellEnd"/>
      <w:r w:rsidR="006A2C6C" w:rsidRPr="00DC7E0C">
        <w:rPr>
          <w:bCs/>
          <w:sz w:val="24"/>
          <w:szCs w:val="24"/>
        </w:rPr>
        <w:br/>
      </w:r>
      <w:r>
        <w:rPr>
          <w:bCs/>
          <w:i/>
          <w:iCs/>
          <w:sz w:val="24"/>
          <w:szCs w:val="24"/>
        </w:rPr>
        <w:t>Gaziantep</w:t>
      </w:r>
      <w:r w:rsidR="007C34BC" w:rsidRPr="007C34BC">
        <w:rPr>
          <w:bCs/>
          <w:i/>
          <w:iCs/>
          <w:sz w:val="24"/>
          <w:szCs w:val="24"/>
        </w:rPr>
        <w:t xml:space="preserve"> </w:t>
      </w:r>
      <w:proofErr w:type="spellStart"/>
      <w:r w:rsidR="007C34BC" w:rsidRPr="007C34BC">
        <w:rPr>
          <w:bCs/>
          <w:i/>
          <w:iCs/>
          <w:sz w:val="24"/>
          <w:szCs w:val="24"/>
        </w:rPr>
        <w:t>University</w:t>
      </w:r>
      <w:proofErr w:type="spellEnd"/>
      <w:r w:rsidR="008F7AE2">
        <w:rPr>
          <w:bCs/>
          <w:i/>
          <w:iCs/>
          <w:sz w:val="24"/>
          <w:szCs w:val="24"/>
        </w:rPr>
        <w:t>, Türkiye</w:t>
      </w:r>
    </w:p>
    <w:p w14:paraId="7466E566" w14:textId="77777777" w:rsidR="00DC7E0C" w:rsidRPr="00DC7E0C" w:rsidRDefault="00DC7E0C" w:rsidP="00DC7E0C">
      <w:pPr>
        <w:jc w:val="center"/>
        <w:rPr>
          <w:b/>
          <w:sz w:val="24"/>
          <w:szCs w:val="24"/>
        </w:rPr>
      </w:pPr>
    </w:p>
    <w:p w14:paraId="13DE4872" w14:textId="77777777" w:rsidR="00744A88" w:rsidRDefault="00744A88" w:rsidP="00DC7E0C">
      <w:pPr>
        <w:jc w:val="center"/>
        <w:rPr>
          <w:b/>
          <w:sz w:val="24"/>
          <w:szCs w:val="24"/>
        </w:rPr>
      </w:pPr>
    </w:p>
    <w:p w14:paraId="7EFFC948" w14:textId="77777777" w:rsidR="003F7A30" w:rsidRPr="00DC7E0C" w:rsidRDefault="003F7A30" w:rsidP="00DC7E0C">
      <w:pPr>
        <w:jc w:val="center"/>
        <w:rPr>
          <w:b/>
          <w:sz w:val="24"/>
          <w:szCs w:val="24"/>
        </w:rPr>
      </w:pPr>
    </w:p>
    <w:p w14:paraId="4A221F8B" w14:textId="7B9E97FE" w:rsidR="00DC7E0C" w:rsidRPr="00DC7E0C" w:rsidRDefault="00250BB4" w:rsidP="00DC7E0C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Copyright</w:t>
      </w:r>
      <w:proofErr w:type="spellEnd"/>
      <w:r>
        <w:rPr>
          <w:b/>
          <w:sz w:val="24"/>
          <w:szCs w:val="24"/>
        </w:rPr>
        <w:t xml:space="preserve"> 202</w:t>
      </w:r>
      <w:r w:rsidR="0045761F">
        <w:rPr>
          <w:b/>
          <w:sz w:val="24"/>
          <w:szCs w:val="24"/>
        </w:rPr>
        <w:t>6</w:t>
      </w:r>
      <w:r w:rsidR="00DC7E0C" w:rsidRPr="00DC7E0C">
        <w:rPr>
          <w:b/>
          <w:sz w:val="24"/>
          <w:szCs w:val="24"/>
        </w:rPr>
        <w:t xml:space="preserve"> </w:t>
      </w:r>
    </w:p>
    <w:p w14:paraId="6266518B" w14:textId="440D37CA" w:rsidR="00DC7E0C" w:rsidRPr="00DC7E0C" w:rsidRDefault="00DC7E0C" w:rsidP="00DC7E0C">
      <w:pPr>
        <w:jc w:val="center"/>
        <w:rPr>
          <w:b/>
          <w:sz w:val="24"/>
          <w:szCs w:val="24"/>
        </w:rPr>
      </w:pPr>
      <w:proofErr w:type="spellStart"/>
      <w:r w:rsidRPr="00DC7E0C">
        <w:rPr>
          <w:b/>
          <w:sz w:val="24"/>
          <w:szCs w:val="24"/>
        </w:rPr>
        <w:t>Published</w:t>
      </w:r>
      <w:proofErr w:type="spellEnd"/>
      <w:r w:rsidRPr="00DC7E0C">
        <w:rPr>
          <w:b/>
          <w:sz w:val="24"/>
          <w:szCs w:val="24"/>
        </w:rPr>
        <w:t xml:space="preserve"> </w:t>
      </w:r>
      <w:proofErr w:type="spellStart"/>
      <w:r w:rsidRPr="00DC7E0C">
        <w:rPr>
          <w:b/>
          <w:sz w:val="24"/>
          <w:szCs w:val="24"/>
        </w:rPr>
        <w:t>by</w:t>
      </w:r>
      <w:proofErr w:type="spellEnd"/>
      <w:r w:rsidRPr="00DC7E0C">
        <w:rPr>
          <w:b/>
          <w:sz w:val="24"/>
          <w:szCs w:val="24"/>
        </w:rPr>
        <w:t xml:space="preserve"> </w:t>
      </w:r>
      <w:proofErr w:type="spellStart"/>
      <w:r w:rsidRPr="00DC7E0C">
        <w:rPr>
          <w:b/>
          <w:sz w:val="24"/>
          <w:szCs w:val="24"/>
        </w:rPr>
        <w:t>the</w:t>
      </w:r>
      <w:proofErr w:type="spellEnd"/>
      <w:r w:rsidRPr="00DC7E0C">
        <w:rPr>
          <w:b/>
          <w:sz w:val="24"/>
          <w:szCs w:val="24"/>
        </w:rPr>
        <w:t xml:space="preserve"> ISRES Publishing</w:t>
      </w:r>
    </w:p>
    <w:p w14:paraId="0A5321B5" w14:textId="77777777" w:rsidR="00DC7E0C" w:rsidRPr="00DC7E0C" w:rsidRDefault="00DC7E0C" w:rsidP="00DC7E0C">
      <w:pPr>
        <w:jc w:val="center"/>
        <w:rPr>
          <w:b/>
          <w:sz w:val="24"/>
          <w:szCs w:val="24"/>
        </w:rPr>
      </w:pPr>
    </w:p>
    <w:p w14:paraId="3240D8EC" w14:textId="77777777" w:rsidR="00DC7E0C" w:rsidRPr="00DC7E0C" w:rsidRDefault="00DC7E0C" w:rsidP="00DC7E0C">
      <w:pPr>
        <w:jc w:val="center"/>
        <w:rPr>
          <w:b/>
          <w:sz w:val="24"/>
          <w:szCs w:val="24"/>
        </w:rPr>
      </w:pPr>
    </w:p>
    <w:p w14:paraId="7CCEAA1A" w14:textId="0B989BEF" w:rsidR="00DC7E0C" w:rsidRPr="00DC7E0C" w:rsidRDefault="00DC7E0C" w:rsidP="00DC7E0C">
      <w:pPr>
        <w:jc w:val="center"/>
        <w:rPr>
          <w:b/>
          <w:sz w:val="24"/>
          <w:szCs w:val="24"/>
        </w:rPr>
      </w:pPr>
      <w:proofErr w:type="spellStart"/>
      <w:r w:rsidRPr="00DC7E0C">
        <w:rPr>
          <w:b/>
          <w:sz w:val="24"/>
          <w:szCs w:val="24"/>
        </w:rPr>
        <w:t>Address</w:t>
      </w:r>
      <w:proofErr w:type="spellEnd"/>
      <w:r w:rsidRPr="00DC7E0C">
        <w:rPr>
          <w:b/>
          <w:sz w:val="24"/>
          <w:szCs w:val="24"/>
        </w:rPr>
        <w:t xml:space="preserve">: </w:t>
      </w:r>
      <w:proofErr w:type="spellStart"/>
      <w:r w:rsidR="008F7AE2">
        <w:rPr>
          <w:bCs/>
          <w:sz w:val="24"/>
          <w:szCs w:val="24"/>
        </w:rPr>
        <w:t>Askan</w:t>
      </w:r>
      <w:proofErr w:type="spellEnd"/>
      <w:r w:rsidR="008F7AE2">
        <w:rPr>
          <w:bCs/>
          <w:sz w:val="24"/>
          <w:szCs w:val="24"/>
        </w:rPr>
        <w:t xml:space="preserve"> Mah. </w:t>
      </w:r>
      <w:proofErr w:type="spellStart"/>
      <w:r w:rsidR="008F7AE2">
        <w:rPr>
          <w:bCs/>
          <w:sz w:val="24"/>
          <w:szCs w:val="24"/>
        </w:rPr>
        <w:t>Akinbey</w:t>
      </w:r>
      <w:proofErr w:type="spellEnd"/>
      <w:r w:rsidR="008F7AE2">
        <w:rPr>
          <w:bCs/>
          <w:sz w:val="24"/>
          <w:szCs w:val="24"/>
        </w:rPr>
        <w:t xml:space="preserve"> Sok. No: 5-A/Konya/TÜRKİYE</w:t>
      </w:r>
    </w:p>
    <w:p w14:paraId="5754BC59" w14:textId="70F46181" w:rsidR="00DC7E0C" w:rsidRPr="00DC7E0C" w:rsidRDefault="00DC7E0C" w:rsidP="00DC7E0C">
      <w:pPr>
        <w:jc w:val="center"/>
        <w:rPr>
          <w:b/>
          <w:sz w:val="24"/>
          <w:szCs w:val="24"/>
        </w:rPr>
      </w:pPr>
      <w:r w:rsidRPr="00DC7E0C">
        <w:rPr>
          <w:b/>
          <w:sz w:val="24"/>
          <w:szCs w:val="24"/>
        </w:rPr>
        <w:t xml:space="preserve">Web: </w:t>
      </w:r>
      <w:r w:rsidRPr="00DC7E0C">
        <w:rPr>
          <w:bCs/>
          <w:sz w:val="24"/>
          <w:szCs w:val="24"/>
        </w:rPr>
        <w:t>www.isres.org</w:t>
      </w:r>
    </w:p>
    <w:p w14:paraId="3BFECAAA" w14:textId="77777777" w:rsidR="00DC7E0C" w:rsidRPr="00DC7E0C" w:rsidRDefault="00DC7E0C" w:rsidP="00DC7E0C">
      <w:pPr>
        <w:jc w:val="center"/>
        <w:rPr>
          <w:b/>
          <w:sz w:val="24"/>
          <w:szCs w:val="24"/>
        </w:rPr>
      </w:pPr>
      <w:proofErr w:type="spellStart"/>
      <w:r w:rsidRPr="00DC7E0C">
        <w:rPr>
          <w:b/>
          <w:sz w:val="24"/>
          <w:szCs w:val="24"/>
        </w:rPr>
        <w:t>Contact</w:t>
      </w:r>
      <w:proofErr w:type="spellEnd"/>
      <w:r w:rsidRPr="00DC7E0C">
        <w:rPr>
          <w:b/>
          <w:sz w:val="24"/>
          <w:szCs w:val="24"/>
        </w:rPr>
        <w:t xml:space="preserve">: </w:t>
      </w:r>
      <w:r w:rsidRPr="00DC7E0C">
        <w:rPr>
          <w:bCs/>
          <w:sz w:val="24"/>
          <w:szCs w:val="24"/>
        </w:rPr>
        <w:t>isrespublishing@gmail.com</w:t>
      </w:r>
    </w:p>
    <w:p w14:paraId="38B1B021" w14:textId="77777777" w:rsidR="00DC7E0C" w:rsidRPr="00DC7E0C" w:rsidRDefault="00DC7E0C" w:rsidP="00DC7E0C">
      <w:pPr>
        <w:jc w:val="center"/>
        <w:rPr>
          <w:b/>
          <w:sz w:val="24"/>
          <w:szCs w:val="24"/>
        </w:rPr>
      </w:pPr>
    </w:p>
    <w:p w14:paraId="1480E4FD" w14:textId="77777777" w:rsidR="00DC7E0C" w:rsidRPr="00DC7E0C" w:rsidRDefault="00DC7E0C" w:rsidP="00DC7E0C">
      <w:pPr>
        <w:rPr>
          <w:b/>
          <w:sz w:val="24"/>
          <w:szCs w:val="24"/>
        </w:rPr>
      </w:pPr>
    </w:p>
    <w:p w14:paraId="3B1A9CD2" w14:textId="70CB250C" w:rsidR="00DC7E0C" w:rsidRPr="00DC7E0C" w:rsidRDefault="00DC7E0C" w:rsidP="00DC7E0C">
      <w:pPr>
        <w:jc w:val="center"/>
        <w:rPr>
          <w:b/>
          <w:sz w:val="24"/>
          <w:szCs w:val="24"/>
        </w:rPr>
      </w:pPr>
      <w:proofErr w:type="spellStart"/>
      <w:r w:rsidRPr="00DC7E0C">
        <w:rPr>
          <w:b/>
          <w:sz w:val="24"/>
          <w:szCs w:val="24"/>
        </w:rPr>
        <w:t>Dates</w:t>
      </w:r>
      <w:proofErr w:type="spellEnd"/>
      <w:r w:rsidRPr="00DC7E0C">
        <w:rPr>
          <w:b/>
          <w:sz w:val="24"/>
          <w:szCs w:val="24"/>
        </w:rPr>
        <w:t xml:space="preserve">: </w:t>
      </w:r>
      <w:proofErr w:type="spellStart"/>
      <w:r w:rsidR="003F010D">
        <w:rPr>
          <w:bCs/>
          <w:sz w:val="24"/>
          <w:szCs w:val="24"/>
        </w:rPr>
        <w:t>September</w:t>
      </w:r>
      <w:proofErr w:type="spellEnd"/>
      <w:r w:rsidR="008F7AE2">
        <w:rPr>
          <w:bCs/>
          <w:sz w:val="24"/>
          <w:szCs w:val="24"/>
        </w:rPr>
        <w:t xml:space="preserve"> </w:t>
      </w:r>
      <w:r w:rsidR="003F010D">
        <w:rPr>
          <w:bCs/>
          <w:sz w:val="24"/>
          <w:szCs w:val="24"/>
        </w:rPr>
        <w:t>17</w:t>
      </w:r>
      <w:r w:rsidR="005A3A4B">
        <w:rPr>
          <w:bCs/>
          <w:sz w:val="24"/>
          <w:szCs w:val="24"/>
        </w:rPr>
        <w:t>-</w:t>
      </w:r>
      <w:r w:rsidR="008F7AE2">
        <w:rPr>
          <w:bCs/>
          <w:sz w:val="24"/>
          <w:szCs w:val="24"/>
        </w:rPr>
        <w:t xml:space="preserve"> </w:t>
      </w:r>
      <w:r w:rsidR="003F010D">
        <w:rPr>
          <w:bCs/>
          <w:sz w:val="24"/>
          <w:szCs w:val="24"/>
        </w:rPr>
        <w:t>18</w:t>
      </w:r>
      <w:r w:rsidR="008F7AE2">
        <w:rPr>
          <w:bCs/>
          <w:sz w:val="24"/>
          <w:szCs w:val="24"/>
        </w:rPr>
        <w:t>, 202</w:t>
      </w:r>
      <w:r w:rsidR="003F010D">
        <w:rPr>
          <w:bCs/>
          <w:sz w:val="24"/>
          <w:szCs w:val="24"/>
        </w:rPr>
        <w:t>6</w:t>
      </w:r>
      <w:r w:rsidRPr="00DC7E0C">
        <w:rPr>
          <w:b/>
          <w:sz w:val="24"/>
          <w:szCs w:val="24"/>
        </w:rPr>
        <w:t xml:space="preserve"> </w:t>
      </w:r>
    </w:p>
    <w:p w14:paraId="7D5FC111" w14:textId="4C7FCC81" w:rsidR="00DC7E0C" w:rsidRPr="00DC7E0C" w:rsidRDefault="00DC7E0C" w:rsidP="00DC7E0C">
      <w:pPr>
        <w:jc w:val="center"/>
        <w:rPr>
          <w:b/>
          <w:sz w:val="24"/>
          <w:szCs w:val="24"/>
        </w:rPr>
      </w:pPr>
      <w:proofErr w:type="spellStart"/>
      <w:r w:rsidRPr="00DC7E0C">
        <w:rPr>
          <w:b/>
          <w:sz w:val="24"/>
          <w:szCs w:val="24"/>
        </w:rPr>
        <w:t>Location</w:t>
      </w:r>
      <w:proofErr w:type="spellEnd"/>
      <w:r w:rsidRPr="00DC7E0C">
        <w:rPr>
          <w:b/>
          <w:sz w:val="24"/>
          <w:szCs w:val="24"/>
        </w:rPr>
        <w:t xml:space="preserve">: </w:t>
      </w:r>
      <w:r w:rsidR="003F010D">
        <w:rPr>
          <w:bCs/>
          <w:sz w:val="24"/>
          <w:szCs w:val="24"/>
        </w:rPr>
        <w:t>İstanbul</w:t>
      </w:r>
      <w:r w:rsidR="00E02909">
        <w:rPr>
          <w:bCs/>
          <w:sz w:val="24"/>
          <w:szCs w:val="24"/>
        </w:rPr>
        <w:t>, Türkiye</w:t>
      </w:r>
      <w:r w:rsidRPr="00DC7E0C">
        <w:rPr>
          <w:b/>
          <w:sz w:val="24"/>
          <w:szCs w:val="24"/>
        </w:rPr>
        <w:t xml:space="preserve"> </w:t>
      </w:r>
    </w:p>
    <w:p w14:paraId="1B566A01" w14:textId="156A8A15" w:rsidR="00E02909" w:rsidRDefault="003F010D" w:rsidP="00E02909">
      <w:pPr>
        <w:pStyle w:val="BodyText"/>
        <w:spacing w:before="1" w:line="273" w:lineRule="auto"/>
        <w:jc w:val="center"/>
        <w:rPr>
          <w:rFonts w:ascii="Calibri"/>
        </w:rPr>
      </w:pPr>
      <w:hyperlink r:id="rId7" w:history="1">
        <w:r w:rsidRPr="00B2035F">
          <w:rPr>
            <w:rStyle w:val="Hyperlink"/>
            <w:rFonts w:ascii="Calibri"/>
          </w:rPr>
          <w:t>https://2026.icbaset.net</w:t>
        </w:r>
      </w:hyperlink>
    </w:p>
    <w:p w14:paraId="5BEC361C" w14:textId="77777777" w:rsidR="005A3A4B" w:rsidRDefault="005A3A4B" w:rsidP="00E02909">
      <w:pPr>
        <w:pStyle w:val="BodyText"/>
        <w:spacing w:before="1" w:line="273" w:lineRule="auto"/>
        <w:jc w:val="center"/>
        <w:rPr>
          <w:rFonts w:ascii="Calibri"/>
        </w:rPr>
      </w:pPr>
    </w:p>
    <w:p w14:paraId="20A6F595" w14:textId="77777777" w:rsidR="00B56652" w:rsidRDefault="00B56652" w:rsidP="00E02909">
      <w:pPr>
        <w:pStyle w:val="BodyText"/>
        <w:spacing w:before="1" w:line="273" w:lineRule="auto"/>
        <w:jc w:val="center"/>
        <w:rPr>
          <w:rFonts w:ascii="Calibri"/>
        </w:rPr>
      </w:pPr>
    </w:p>
    <w:p w14:paraId="55A55258" w14:textId="77777777" w:rsidR="00E02909" w:rsidRDefault="00E02909" w:rsidP="00E02909">
      <w:pPr>
        <w:pStyle w:val="BodyText"/>
        <w:spacing w:before="1" w:line="273" w:lineRule="auto"/>
        <w:jc w:val="center"/>
        <w:rPr>
          <w:rFonts w:ascii="Calibri"/>
        </w:rPr>
      </w:pPr>
    </w:p>
    <w:p w14:paraId="3D95FA92" w14:textId="221C0D1C" w:rsidR="00DC7E0C" w:rsidRDefault="00DC7E0C" w:rsidP="00B56652">
      <w:pPr>
        <w:pStyle w:val="BodyText"/>
        <w:spacing w:before="1" w:line="273" w:lineRule="auto"/>
        <w:jc w:val="center"/>
        <w:rPr>
          <w:rFonts w:ascii="Calibri"/>
        </w:rPr>
      </w:pPr>
      <w:r>
        <w:rPr>
          <w:rFonts w:ascii="Calibri"/>
          <w:noProof/>
          <w:lang w:val="tr-TR" w:eastAsia="tr-TR"/>
        </w:rPr>
        <w:drawing>
          <wp:anchor distT="0" distB="0" distL="114300" distR="114300" simplePos="0" relativeHeight="251658240" behindDoc="0" locked="0" layoutInCell="1" allowOverlap="1" wp14:anchorId="4621ACE1" wp14:editId="3AD036CD">
            <wp:simplePos x="0" y="0"/>
            <wp:positionH relativeFrom="column">
              <wp:posOffset>-4445</wp:posOffset>
            </wp:positionH>
            <wp:positionV relativeFrom="paragraph">
              <wp:posOffset>-1905</wp:posOffset>
            </wp:positionV>
            <wp:extent cx="835025" cy="292735"/>
            <wp:effectExtent l="0" t="0" r="3175" b="0"/>
            <wp:wrapSquare wrapText="bothSides"/>
            <wp:docPr id="1511069594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/>
        </w:rPr>
        <w:t>This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work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is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licensed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under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-2"/>
        </w:rPr>
        <w:t xml:space="preserve"> </w:t>
      </w:r>
      <w:hyperlink r:id="rId9">
        <w:r>
          <w:rPr>
            <w:rFonts w:ascii="Calibri"/>
            <w:color w:val="0000FF"/>
            <w:u w:val="single" w:color="0000FF"/>
          </w:rPr>
          <w:t>Creative</w:t>
        </w:r>
        <w:r>
          <w:rPr>
            <w:rFonts w:ascii="Calibri"/>
            <w:color w:val="0000FF"/>
            <w:spacing w:val="-5"/>
            <w:u w:val="single" w:color="0000FF"/>
          </w:rPr>
          <w:t xml:space="preserve"> </w:t>
        </w:r>
        <w:r>
          <w:rPr>
            <w:rFonts w:ascii="Calibri"/>
            <w:color w:val="0000FF"/>
            <w:u w:val="single" w:color="0000FF"/>
          </w:rPr>
          <w:t>Commons</w:t>
        </w:r>
        <w:r>
          <w:rPr>
            <w:rFonts w:ascii="Calibri"/>
            <w:color w:val="0000FF"/>
            <w:spacing w:val="-5"/>
            <w:u w:val="single" w:color="0000FF"/>
          </w:rPr>
          <w:t xml:space="preserve"> </w:t>
        </w:r>
        <w:r>
          <w:rPr>
            <w:rFonts w:ascii="Calibri"/>
            <w:color w:val="0000FF"/>
            <w:u w:val="single" w:color="0000FF"/>
          </w:rPr>
          <w:t>Attribution-NonCommercial-ShareAlike</w:t>
        </w:r>
        <w:r>
          <w:rPr>
            <w:rFonts w:ascii="Calibri"/>
            <w:color w:val="0000FF"/>
            <w:spacing w:val="-4"/>
            <w:u w:val="single" w:color="0000FF"/>
          </w:rPr>
          <w:t xml:space="preserve"> </w:t>
        </w:r>
        <w:r>
          <w:rPr>
            <w:rFonts w:ascii="Calibri"/>
            <w:color w:val="0000FF"/>
            <w:u w:val="single" w:color="0000FF"/>
          </w:rPr>
          <w:t>4.0</w:t>
        </w:r>
      </w:hyperlink>
      <w:r>
        <w:rPr>
          <w:rFonts w:ascii="Calibri"/>
          <w:color w:val="0000FF"/>
        </w:rPr>
        <w:t xml:space="preserve"> </w:t>
      </w:r>
      <w:hyperlink r:id="rId10">
        <w:r>
          <w:rPr>
            <w:rFonts w:ascii="Calibri"/>
            <w:color w:val="0000FF"/>
            <w:u w:val="single" w:color="0000FF"/>
          </w:rPr>
          <w:t>International License</w:t>
        </w:r>
        <w:r>
          <w:rPr>
            <w:rFonts w:ascii="Calibri"/>
          </w:rPr>
          <w:t>.</w:t>
        </w:r>
      </w:hyperlink>
    </w:p>
    <w:p w14:paraId="55C36A9C" w14:textId="2ECD6E81" w:rsidR="00DC7E0C" w:rsidRPr="00DC7E0C" w:rsidRDefault="00DC7E0C" w:rsidP="007C0407">
      <w:pPr>
        <w:rPr>
          <w:b/>
          <w:sz w:val="24"/>
          <w:szCs w:val="24"/>
        </w:rPr>
      </w:pPr>
      <w:r>
        <w:rPr>
          <w:rFonts w:ascii="Calibri"/>
        </w:rPr>
        <w:br w:type="page"/>
      </w:r>
      <w:proofErr w:type="spellStart"/>
      <w:r w:rsidRPr="00DC7E0C">
        <w:rPr>
          <w:b/>
          <w:sz w:val="24"/>
          <w:szCs w:val="24"/>
        </w:rPr>
        <w:lastRenderedPageBreak/>
        <w:t>About</w:t>
      </w:r>
      <w:proofErr w:type="spellEnd"/>
      <w:r w:rsidRPr="00DC7E0C">
        <w:rPr>
          <w:b/>
          <w:sz w:val="24"/>
          <w:szCs w:val="24"/>
        </w:rPr>
        <w:t xml:space="preserve"> Editor</w:t>
      </w:r>
    </w:p>
    <w:p w14:paraId="5093E5F5" w14:textId="77777777" w:rsidR="00D0745A" w:rsidRPr="00D0745A" w:rsidRDefault="00D0745A" w:rsidP="00D0745A">
      <w:pPr>
        <w:spacing w:after="0"/>
        <w:rPr>
          <w:sz w:val="24"/>
          <w:szCs w:val="24"/>
        </w:rPr>
      </w:pPr>
      <w:proofErr w:type="spellStart"/>
      <w:r w:rsidRPr="00D0745A">
        <w:rPr>
          <w:sz w:val="24"/>
          <w:szCs w:val="24"/>
        </w:rPr>
        <w:t>Prof</w:t>
      </w:r>
      <w:proofErr w:type="spellEnd"/>
      <w:r w:rsidRPr="00D0745A">
        <w:rPr>
          <w:sz w:val="24"/>
          <w:szCs w:val="24"/>
        </w:rPr>
        <w:t xml:space="preserve"> Dr. Mehmet </w:t>
      </w:r>
      <w:proofErr w:type="spellStart"/>
      <w:r w:rsidRPr="00D0745A">
        <w:rPr>
          <w:sz w:val="24"/>
          <w:szCs w:val="24"/>
        </w:rPr>
        <w:t>Ozaslan</w:t>
      </w:r>
      <w:proofErr w:type="spellEnd"/>
    </w:p>
    <w:p w14:paraId="54E9D386" w14:textId="6645EF12" w:rsidR="00D0745A" w:rsidRPr="00D0745A" w:rsidRDefault="00D0745A" w:rsidP="00D0745A">
      <w:pPr>
        <w:spacing w:after="0"/>
        <w:rPr>
          <w:sz w:val="24"/>
          <w:szCs w:val="24"/>
        </w:rPr>
      </w:pPr>
      <w:proofErr w:type="spellStart"/>
      <w:r w:rsidRPr="00D0745A">
        <w:rPr>
          <w:sz w:val="24"/>
          <w:szCs w:val="24"/>
        </w:rPr>
        <w:t>Department</w:t>
      </w:r>
      <w:proofErr w:type="spellEnd"/>
      <w:r w:rsidRPr="00D0745A">
        <w:rPr>
          <w:sz w:val="24"/>
          <w:szCs w:val="24"/>
        </w:rPr>
        <w:t xml:space="preserve"> of </w:t>
      </w:r>
      <w:proofErr w:type="spellStart"/>
      <w:r w:rsidRPr="00D0745A">
        <w:rPr>
          <w:sz w:val="24"/>
          <w:szCs w:val="24"/>
        </w:rPr>
        <w:t>Biolo</w:t>
      </w:r>
      <w:r w:rsidR="00F744D9">
        <w:rPr>
          <w:sz w:val="24"/>
          <w:szCs w:val="24"/>
        </w:rPr>
        <w:t>gy</w:t>
      </w:r>
      <w:proofErr w:type="spellEnd"/>
      <w:r w:rsidR="00F744D9">
        <w:rPr>
          <w:sz w:val="24"/>
          <w:szCs w:val="24"/>
        </w:rPr>
        <w:t xml:space="preserve">, Gaziantep </w:t>
      </w:r>
      <w:proofErr w:type="spellStart"/>
      <w:r w:rsidR="00F744D9">
        <w:rPr>
          <w:sz w:val="24"/>
          <w:szCs w:val="24"/>
        </w:rPr>
        <w:t>University</w:t>
      </w:r>
      <w:proofErr w:type="spellEnd"/>
      <w:r w:rsidR="00F744D9">
        <w:rPr>
          <w:sz w:val="24"/>
          <w:szCs w:val="24"/>
        </w:rPr>
        <w:t>, Türkiye</w:t>
      </w:r>
    </w:p>
    <w:p w14:paraId="2964AE9F" w14:textId="77777777" w:rsidR="00D0745A" w:rsidRDefault="00D0745A" w:rsidP="00D0745A">
      <w:pPr>
        <w:spacing w:after="0"/>
        <w:rPr>
          <w:sz w:val="24"/>
          <w:szCs w:val="24"/>
        </w:rPr>
      </w:pPr>
      <w:proofErr w:type="spellStart"/>
      <w:r w:rsidRPr="00D0745A">
        <w:rPr>
          <w:sz w:val="24"/>
          <w:szCs w:val="24"/>
        </w:rPr>
        <w:t>Website</w:t>
      </w:r>
      <w:proofErr w:type="spellEnd"/>
      <w:r w:rsidRPr="00D0745A">
        <w:rPr>
          <w:sz w:val="24"/>
          <w:szCs w:val="24"/>
        </w:rPr>
        <w:t>: mehmetozaslan.com</w:t>
      </w:r>
    </w:p>
    <w:p w14:paraId="438BEBD7" w14:textId="349FEC8C" w:rsidR="000630FE" w:rsidRDefault="00D0745A" w:rsidP="00D0745A">
      <w:pPr>
        <w:spacing w:after="0"/>
        <w:rPr>
          <w:sz w:val="24"/>
          <w:szCs w:val="24"/>
        </w:rPr>
      </w:pPr>
      <w:proofErr w:type="gramStart"/>
      <w:r w:rsidRPr="00D0745A">
        <w:rPr>
          <w:sz w:val="24"/>
          <w:szCs w:val="24"/>
        </w:rPr>
        <w:t>E-mail</w:t>
      </w:r>
      <w:proofErr w:type="gramEnd"/>
      <w:r w:rsidRPr="00D0745A">
        <w:rPr>
          <w:sz w:val="24"/>
          <w:szCs w:val="24"/>
        </w:rPr>
        <w:t xml:space="preserve">: </w:t>
      </w:r>
      <w:hyperlink r:id="rId11" w:history="1">
        <w:r w:rsidR="000630FE" w:rsidRPr="00275CE3">
          <w:rPr>
            <w:rStyle w:val="Hyperlink"/>
            <w:sz w:val="24"/>
            <w:szCs w:val="24"/>
          </w:rPr>
          <w:t>ozaslanmd@gantep.edu.tr</w:t>
        </w:r>
      </w:hyperlink>
    </w:p>
    <w:p w14:paraId="0D90B4AD" w14:textId="76427951" w:rsidR="00D0745A" w:rsidRDefault="00D0745A" w:rsidP="00D0745A">
      <w:pPr>
        <w:spacing w:after="0"/>
        <w:rPr>
          <w:sz w:val="24"/>
          <w:szCs w:val="24"/>
        </w:rPr>
      </w:pPr>
    </w:p>
    <w:p w14:paraId="404B8308" w14:textId="03700321" w:rsidR="00DC7E0C" w:rsidRPr="00DC7E0C" w:rsidRDefault="00DC7E0C" w:rsidP="00D0745A">
      <w:pPr>
        <w:spacing w:after="0"/>
        <w:rPr>
          <w:b/>
          <w:sz w:val="24"/>
          <w:szCs w:val="24"/>
        </w:rPr>
      </w:pPr>
      <w:r w:rsidRPr="00DC7E0C">
        <w:rPr>
          <w:b/>
          <w:sz w:val="24"/>
          <w:szCs w:val="24"/>
        </w:rPr>
        <w:t>Language Editor</w:t>
      </w:r>
    </w:p>
    <w:p w14:paraId="2BEEADDD" w14:textId="00331CE3" w:rsidR="00DC7E0C" w:rsidRPr="00DC7E0C" w:rsidRDefault="00D632DF" w:rsidP="00DC7E0C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Lecturer</w:t>
      </w:r>
      <w:proofErr w:type="spellEnd"/>
      <w:r>
        <w:rPr>
          <w:sz w:val="24"/>
          <w:szCs w:val="24"/>
        </w:rPr>
        <w:t xml:space="preserve"> Ceren </w:t>
      </w:r>
      <w:proofErr w:type="spellStart"/>
      <w:r>
        <w:rPr>
          <w:sz w:val="24"/>
          <w:szCs w:val="24"/>
        </w:rPr>
        <w:t>Dogan</w:t>
      </w:r>
      <w:proofErr w:type="spellEnd"/>
    </w:p>
    <w:p w14:paraId="7E90B699" w14:textId="1A5DC8BE" w:rsidR="00DC7E0C" w:rsidRPr="00DC7E0C" w:rsidRDefault="001A062C" w:rsidP="00DC7E0C">
      <w:pPr>
        <w:spacing w:after="0"/>
        <w:rPr>
          <w:sz w:val="24"/>
          <w:szCs w:val="24"/>
        </w:rPr>
      </w:pPr>
      <w:r>
        <w:rPr>
          <w:sz w:val="24"/>
          <w:szCs w:val="24"/>
        </w:rPr>
        <w:t>School</w:t>
      </w:r>
      <w:r w:rsidR="00D632DF">
        <w:rPr>
          <w:sz w:val="24"/>
          <w:szCs w:val="24"/>
        </w:rPr>
        <w:t xml:space="preserve"> of </w:t>
      </w:r>
      <w:proofErr w:type="spellStart"/>
      <w:r w:rsidR="00D632DF">
        <w:rPr>
          <w:sz w:val="24"/>
          <w:szCs w:val="24"/>
        </w:rPr>
        <w:t>Foreign</w:t>
      </w:r>
      <w:proofErr w:type="spellEnd"/>
      <w:r w:rsidR="00D632DF">
        <w:rPr>
          <w:sz w:val="24"/>
          <w:szCs w:val="24"/>
        </w:rPr>
        <w:t xml:space="preserve"> </w:t>
      </w:r>
      <w:proofErr w:type="spellStart"/>
      <w:r w:rsidR="00D632DF">
        <w:rPr>
          <w:sz w:val="24"/>
          <w:szCs w:val="24"/>
        </w:rPr>
        <w:t>Language</w:t>
      </w:r>
      <w:r w:rsidR="00477CDF">
        <w:rPr>
          <w:sz w:val="24"/>
          <w:szCs w:val="24"/>
        </w:rPr>
        <w:t>s</w:t>
      </w:r>
      <w:proofErr w:type="spellEnd"/>
      <w:r w:rsidR="00DC7E0C" w:rsidRPr="00DC7E0C">
        <w:rPr>
          <w:sz w:val="24"/>
          <w:szCs w:val="24"/>
        </w:rPr>
        <w:t xml:space="preserve">, </w:t>
      </w:r>
      <w:r w:rsidR="00D632DF">
        <w:rPr>
          <w:sz w:val="24"/>
          <w:szCs w:val="24"/>
        </w:rPr>
        <w:t xml:space="preserve">Necmettin Erbakan </w:t>
      </w:r>
      <w:proofErr w:type="spellStart"/>
      <w:r w:rsidR="00D632DF">
        <w:rPr>
          <w:sz w:val="24"/>
          <w:szCs w:val="24"/>
        </w:rPr>
        <w:t>University</w:t>
      </w:r>
      <w:proofErr w:type="spellEnd"/>
      <w:r w:rsidR="00D632DF">
        <w:rPr>
          <w:sz w:val="24"/>
          <w:szCs w:val="24"/>
        </w:rPr>
        <w:t>, Türkiye</w:t>
      </w:r>
    </w:p>
    <w:p w14:paraId="10B9F815" w14:textId="1036EBF7" w:rsidR="00DC7E0C" w:rsidRDefault="00DC7E0C" w:rsidP="00DC7E0C">
      <w:pPr>
        <w:spacing w:after="0"/>
        <w:rPr>
          <w:sz w:val="24"/>
          <w:szCs w:val="24"/>
        </w:rPr>
      </w:pPr>
      <w:proofErr w:type="spellStart"/>
      <w:r w:rsidRPr="00DC7E0C">
        <w:rPr>
          <w:sz w:val="24"/>
          <w:szCs w:val="24"/>
        </w:rPr>
        <w:t>Email</w:t>
      </w:r>
      <w:proofErr w:type="spellEnd"/>
      <w:r w:rsidRPr="00DC7E0C">
        <w:rPr>
          <w:sz w:val="24"/>
          <w:szCs w:val="24"/>
        </w:rPr>
        <w:t xml:space="preserve">: </w:t>
      </w:r>
      <w:hyperlink r:id="rId12" w:history="1">
        <w:r w:rsidR="000630FE" w:rsidRPr="00275CE3">
          <w:rPr>
            <w:rStyle w:val="Hyperlink"/>
            <w:sz w:val="24"/>
            <w:szCs w:val="24"/>
          </w:rPr>
          <w:t>cerendogan@erbakan.edu.tr</w:t>
        </w:r>
      </w:hyperlink>
    </w:p>
    <w:p w14:paraId="6F351D0C" w14:textId="77777777" w:rsidR="000630FE" w:rsidRPr="00DC7E0C" w:rsidRDefault="000630FE" w:rsidP="00DC7E0C">
      <w:pPr>
        <w:spacing w:after="0"/>
        <w:rPr>
          <w:sz w:val="24"/>
          <w:szCs w:val="24"/>
        </w:rPr>
      </w:pPr>
    </w:p>
    <w:p w14:paraId="12938FCC" w14:textId="37DE89D6" w:rsidR="00DC7E0C" w:rsidRDefault="00DC7E0C">
      <w:pPr>
        <w:rPr>
          <w:b/>
        </w:rPr>
      </w:pPr>
      <w:r>
        <w:rPr>
          <w:b/>
        </w:rPr>
        <w:br w:type="page"/>
      </w:r>
    </w:p>
    <w:p w14:paraId="51549903" w14:textId="77777777" w:rsidR="00E108A6" w:rsidRPr="00DC7E0C" w:rsidRDefault="003F6762" w:rsidP="00824329">
      <w:pPr>
        <w:spacing w:after="0" w:line="240" w:lineRule="auto"/>
        <w:rPr>
          <w:rStyle w:val="Strong"/>
          <w:rFonts w:cstheme="minorHAnsi"/>
          <w:color w:val="000000" w:themeColor="text1"/>
          <w:shd w:val="clear" w:color="auto" w:fill="FFFFFF"/>
        </w:rPr>
      </w:pPr>
      <w:r w:rsidRPr="00DC7E0C">
        <w:rPr>
          <w:rStyle w:val="Strong"/>
          <w:rFonts w:cstheme="minorHAnsi"/>
          <w:color w:val="000000" w:themeColor="text1"/>
          <w:shd w:val="clear" w:color="auto" w:fill="FFFFFF"/>
        </w:rPr>
        <w:lastRenderedPageBreak/>
        <w:t>CONFERENCE PRESIDENT</w:t>
      </w:r>
    </w:p>
    <w:p w14:paraId="4E5A0419" w14:textId="20C0B83F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Prof. Dr. Mehmet </w:t>
      </w:r>
      <w:proofErr w:type="spellStart"/>
      <w:proofErr w:type="gramStart"/>
      <w:r w:rsidR="00790925">
        <w:rPr>
          <w:rFonts w:cstheme="minorHAnsi"/>
          <w:color w:val="000000" w:themeColor="text1"/>
          <w:shd w:val="clear" w:color="auto" w:fill="FFFFFF"/>
        </w:rPr>
        <w:t>O</w:t>
      </w:r>
      <w:r w:rsidRPr="00455DB8">
        <w:rPr>
          <w:rFonts w:cstheme="minorHAnsi"/>
          <w:color w:val="000000" w:themeColor="text1"/>
          <w:shd w:val="clear" w:color="auto" w:fill="FFFFFF"/>
        </w:rPr>
        <w:t>zasla</w:t>
      </w:r>
      <w:r w:rsidR="00F744D9">
        <w:rPr>
          <w:rFonts w:cstheme="minorHAnsi"/>
          <w:color w:val="000000" w:themeColor="text1"/>
          <w:shd w:val="clear" w:color="auto" w:fill="FFFFFF"/>
        </w:rPr>
        <w:t>n</w:t>
      </w:r>
      <w:proofErr w:type="spellEnd"/>
      <w:r w:rsidR="00F744D9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="00F744D9">
        <w:rPr>
          <w:rFonts w:cstheme="minorHAnsi"/>
          <w:color w:val="000000" w:themeColor="text1"/>
          <w:shd w:val="clear" w:color="auto" w:fill="FFFFFF"/>
        </w:rPr>
        <w:t xml:space="preserve"> Gaziantep </w:t>
      </w:r>
      <w:proofErr w:type="spellStart"/>
      <w:r w:rsidR="00F744D9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="00F744D9">
        <w:rPr>
          <w:rFonts w:cstheme="minorHAnsi"/>
          <w:color w:val="000000" w:themeColor="text1"/>
          <w:shd w:val="clear" w:color="auto" w:fill="FFFFFF"/>
        </w:rPr>
        <w:t>, Türkiye</w:t>
      </w:r>
    </w:p>
    <w:p w14:paraId="357EDFFB" w14:textId="6E5C0174" w:rsidR="003E6EED" w:rsidRPr="00DC7E0C" w:rsidRDefault="00455DB8" w:rsidP="00455DB8">
      <w:pPr>
        <w:spacing w:after="0" w:line="240" w:lineRule="auto"/>
        <w:rPr>
          <w:rFonts w:cstheme="minorHAnsi"/>
          <w:color w:val="000000" w:themeColor="text1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Prof. Dr.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Csaba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Antonya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Transilvania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Brasov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Romania</w:t>
      </w:r>
      <w:proofErr w:type="spellEnd"/>
      <w:r w:rsidR="003F6762" w:rsidRPr="00DC7E0C">
        <w:rPr>
          <w:rFonts w:cstheme="minorHAnsi"/>
          <w:color w:val="000000" w:themeColor="text1"/>
        </w:rPr>
        <w:br/>
      </w:r>
    </w:p>
    <w:p w14:paraId="0B9126FB" w14:textId="77777777" w:rsidR="00AD0713" w:rsidRDefault="003F6762" w:rsidP="007C0407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DC7E0C">
        <w:rPr>
          <w:rFonts w:cstheme="minorHAnsi"/>
          <w:color w:val="000000" w:themeColor="text1"/>
        </w:rPr>
        <w:br/>
      </w:r>
      <w:r w:rsidRPr="00DC7E0C">
        <w:rPr>
          <w:rStyle w:val="Strong"/>
          <w:rFonts w:cstheme="minorHAnsi"/>
          <w:color w:val="000000" w:themeColor="text1"/>
          <w:shd w:val="clear" w:color="auto" w:fill="FFFFFF"/>
        </w:rPr>
        <w:t>SCIENTIFIC BOARD</w:t>
      </w:r>
      <w:r w:rsidRPr="00DC7E0C">
        <w:rPr>
          <w:rFonts w:cstheme="minorHAnsi"/>
          <w:color w:val="000000" w:themeColor="text1"/>
        </w:rPr>
        <w:br/>
      </w:r>
    </w:p>
    <w:p w14:paraId="52CFD885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Besnik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Hajdari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"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isa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Boletini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"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Mitrovica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Kosovo</w:t>
      </w:r>
      <w:proofErr w:type="spellEnd"/>
    </w:p>
    <w:p w14:paraId="0AB235BE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Bogdan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Patrut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Alexandru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Ioan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Cuza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Üniversitesi,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Romania</w:t>
      </w:r>
      <w:proofErr w:type="spellEnd"/>
    </w:p>
    <w:p w14:paraId="71C4822D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Chalavadi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Sulochana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Gulbarga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India</w:t>
      </w:r>
      <w:proofErr w:type="spellEnd"/>
    </w:p>
    <w:p w14:paraId="1AC2F57B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Csaba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Antonya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Transilvania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Brasov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Romania</w:t>
      </w:r>
      <w:proofErr w:type="spellEnd"/>
    </w:p>
    <w:p w14:paraId="44503032" w14:textId="0C2B734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>
        <w:rPr>
          <w:rFonts w:cstheme="minorHAnsi"/>
          <w:color w:val="000000" w:themeColor="text1"/>
          <w:shd w:val="clear" w:color="auto" w:fill="FFFFFF"/>
        </w:rPr>
        <w:t>Dariusz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 w:themeColor="text1"/>
          <w:shd w:val="clear" w:color="auto" w:fill="FFFFFF"/>
        </w:rPr>
        <w:t>Jacek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>
        <w:rPr>
          <w:rFonts w:cstheme="minorHAnsi"/>
          <w:color w:val="000000" w:themeColor="text1"/>
          <w:shd w:val="clear" w:color="auto" w:fill="FFFFFF"/>
        </w:rPr>
        <w:t>Jako</w:t>
      </w:r>
      <w:r w:rsidRPr="00455DB8">
        <w:rPr>
          <w:rFonts w:cstheme="minorHAnsi"/>
          <w:color w:val="000000" w:themeColor="text1"/>
          <w:shd w:val="clear" w:color="auto" w:fill="FFFFFF"/>
        </w:rPr>
        <w:t>bczak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Technical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Koszalin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Poland</w:t>
      </w:r>
    </w:p>
    <w:p w14:paraId="5355D710" w14:textId="4053304E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>
        <w:rPr>
          <w:rFonts w:cstheme="minorHAnsi"/>
          <w:color w:val="000000" w:themeColor="text1"/>
          <w:shd w:val="clear" w:color="auto" w:fill="FFFFFF"/>
        </w:rPr>
        <w:t>Dehini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>
        <w:rPr>
          <w:rFonts w:cstheme="minorHAnsi"/>
          <w:color w:val="000000" w:themeColor="text1"/>
          <w:shd w:val="clear" w:color="auto" w:fill="FFFFFF"/>
        </w:rPr>
        <w:t>Rachi</w:t>
      </w:r>
      <w:r w:rsidRPr="00455DB8">
        <w:rPr>
          <w:rFonts w:cstheme="minorHAnsi"/>
          <w:color w:val="000000" w:themeColor="text1"/>
          <w:shd w:val="clear" w:color="auto" w:fill="FFFFFF"/>
        </w:rPr>
        <w:t>d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Bechar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Algeria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1F28660B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Eleonora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Guseinoviene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Klaipeda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Lithuania</w:t>
      </w:r>
      <w:proofErr w:type="spellEnd"/>
    </w:p>
    <w:p w14:paraId="6BDF76AE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Elena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Krelja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Kurelovic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Polytechnic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Rijeka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Croatia</w:t>
      </w:r>
      <w:proofErr w:type="spellEnd"/>
    </w:p>
    <w:p w14:paraId="76D8E45F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Elżbieta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Patkowska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Life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Sciences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in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Lublin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Poland</w:t>
      </w:r>
    </w:p>
    <w:p w14:paraId="79BE17C1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Eva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Trnova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Masaryk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Czech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Republic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0CA24213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Farhad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Balash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Kharazmi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Iran</w:t>
      </w:r>
    </w:p>
    <w:p w14:paraId="47CD893A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Fundime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Miri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Tirana, Albania</w:t>
      </w:r>
    </w:p>
    <w:p w14:paraId="331643FF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Gabriel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Delgado-</w:t>
      </w:r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Toral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Universidad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Nacional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Autónoma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de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México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Mexico</w:t>
      </w:r>
      <w:proofErr w:type="spellEnd"/>
    </w:p>
    <w:p w14:paraId="783B63E0" w14:textId="5968BD64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>
        <w:rPr>
          <w:rFonts w:cstheme="minorHAnsi"/>
          <w:color w:val="000000" w:themeColor="text1"/>
          <w:shd w:val="clear" w:color="auto" w:fill="FFFFFF"/>
        </w:rPr>
        <w:t>Gordana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>
        <w:rPr>
          <w:rFonts w:cstheme="minorHAnsi"/>
          <w:color w:val="000000" w:themeColor="text1"/>
          <w:shd w:val="clear" w:color="auto" w:fill="FFFFFF"/>
        </w:rPr>
        <w:t>Savi</w:t>
      </w:r>
      <w:r w:rsidRPr="00455DB8">
        <w:rPr>
          <w:rFonts w:cstheme="minorHAnsi"/>
          <w:color w:val="000000" w:themeColor="text1"/>
          <w:shd w:val="clear" w:color="auto" w:fill="FFFFFF"/>
        </w:rPr>
        <w:t>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Belgrade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Serbia</w:t>
      </w:r>
      <w:proofErr w:type="spellEnd"/>
    </w:p>
    <w:p w14:paraId="19738B34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Hasan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Mlinaku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VUZF, Sofia in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Bulgaria</w:t>
      </w:r>
      <w:proofErr w:type="spellEnd"/>
    </w:p>
    <w:p w14:paraId="00B002EA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Ibrahim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Krasniqi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Peja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Kosovo</w:t>
      </w:r>
      <w:proofErr w:type="spellEnd"/>
    </w:p>
    <w:p w14:paraId="7B6C873F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Irina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Andreeva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Peter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The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Great St. Petersburg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Polytechnic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Russia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0D8D7D98" w14:textId="15859734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>
        <w:rPr>
          <w:rFonts w:cstheme="minorHAnsi"/>
          <w:color w:val="000000" w:themeColor="text1"/>
          <w:shd w:val="clear" w:color="auto" w:fill="FFFFFF"/>
        </w:rPr>
        <w:t>Isti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>
        <w:rPr>
          <w:rFonts w:cstheme="minorHAnsi"/>
          <w:color w:val="000000" w:themeColor="text1"/>
          <w:shd w:val="clear" w:color="auto" w:fill="FFFFFF"/>
        </w:rPr>
        <w:t>Hi</w:t>
      </w:r>
      <w:r w:rsidRPr="00455DB8">
        <w:rPr>
          <w:rFonts w:cstheme="minorHAnsi"/>
          <w:color w:val="000000" w:themeColor="text1"/>
          <w:shd w:val="clear" w:color="auto" w:fill="FFFFFF"/>
        </w:rPr>
        <w:t>dayah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Semarang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State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Indonesia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0817D8E9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Jose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Manuel Lopez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Guede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Basque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Country,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Spain</w:t>
      </w:r>
      <w:proofErr w:type="spellEnd"/>
    </w:p>
    <w:p w14:paraId="15E907F6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Kamil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Yurtkan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Cyprus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International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Cyprus</w:t>
      </w:r>
      <w:proofErr w:type="spellEnd"/>
    </w:p>
    <w:p w14:paraId="27E32D61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Katsina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Christopher </w:t>
      </w:r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Bala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Federal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Technology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Minna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Nigeria</w:t>
      </w:r>
      <w:proofErr w:type="spellEnd"/>
    </w:p>
    <w:p w14:paraId="5150A0E1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Khitam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Shraim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Palestine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Technical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Palestine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1D38ABE3" w14:textId="0402019C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>
        <w:rPr>
          <w:rFonts w:cstheme="minorHAnsi"/>
          <w:color w:val="000000" w:themeColor="text1"/>
          <w:shd w:val="clear" w:color="auto" w:fill="FFFFFF"/>
        </w:rPr>
        <w:t>Marija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>
        <w:rPr>
          <w:rFonts w:cstheme="minorHAnsi"/>
          <w:color w:val="000000" w:themeColor="text1"/>
          <w:shd w:val="clear" w:color="auto" w:fill="FFFFFF"/>
        </w:rPr>
        <w:t>Stanic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Kragujevac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Serbia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2226D645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M. Hanefi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Calp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Karadeniz Technical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Turkey</w:t>
      </w:r>
      <w:proofErr w:type="spellEnd"/>
      <w:proofErr w:type="gramEnd"/>
    </w:p>
    <w:p w14:paraId="46F6CE63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Mohamed </w:t>
      </w:r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Ahmed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Mansoura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Egypt</w:t>
      </w:r>
      <w:proofErr w:type="spellEnd"/>
    </w:p>
    <w:p w14:paraId="05588416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Mousa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Attom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American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Sharjah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U.A.E.</w:t>
      </w:r>
    </w:p>
    <w:p w14:paraId="2FCFE47C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Nicu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Bızon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Pitesti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Romania</w:t>
      </w:r>
      <w:proofErr w:type="spellEnd"/>
    </w:p>
    <w:p w14:paraId="557D2E21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Pandian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Vasant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Teknology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Petronas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Romania</w:t>
      </w:r>
      <w:proofErr w:type="spellEnd"/>
    </w:p>
    <w:p w14:paraId="3E5F93F6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Rajnalkar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Laxman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Gulbarga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India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73BC1463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Sanaa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Al-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Delaımy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Mosul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Iraq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116719DF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Shadi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Aljawarneh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Jordan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Science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and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Technology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Jordan</w:t>
      </w:r>
    </w:p>
    <w:p w14:paraId="3B5835E3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Shynar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Baımaganbetova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Nazarbayev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Kazakhstan</w:t>
      </w:r>
      <w:proofErr w:type="spellEnd"/>
    </w:p>
    <w:p w14:paraId="42180FF2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Svetlana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Khan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Almaty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Power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Engineering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and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Telecommunications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Kazakhstan</w:t>
      </w:r>
      <w:proofErr w:type="spellEnd"/>
    </w:p>
    <w:p w14:paraId="30287F85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Yiyang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Chen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Soochow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(CN),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China</w:t>
      </w:r>
      <w:proofErr w:type="spellEnd"/>
    </w:p>
    <w:p w14:paraId="1CB0EB88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Zairi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Ismael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Rizman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MARA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Technology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Malaysia</w:t>
      </w:r>
      <w:proofErr w:type="spellEnd"/>
    </w:p>
    <w:p w14:paraId="7F26BAF9" w14:textId="4A488E8E" w:rsidR="00DC7E0C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Zipporah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Pewat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Duguryil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Federal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College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Education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Nigeria</w:t>
      </w:r>
      <w:proofErr w:type="spellEnd"/>
    </w:p>
    <w:p w14:paraId="27BF36DE" w14:textId="77777777" w:rsidR="00DC7E0C" w:rsidRDefault="00DC7E0C" w:rsidP="00C47359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</w:p>
    <w:p w14:paraId="275AC484" w14:textId="77777777" w:rsidR="00DF2B6D" w:rsidRPr="00DC7E0C" w:rsidRDefault="00DF2B6D" w:rsidP="00C47359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</w:p>
    <w:p w14:paraId="4BF181B4" w14:textId="77777777" w:rsidR="00C47359" w:rsidRPr="00DC7E0C" w:rsidRDefault="00C47359" w:rsidP="00C47359">
      <w:pPr>
        <w:spacing w:after="0" w:line="240" w:lineRule="auto"/>
        <w:rPr>
          <w:rFonts w:cstheme="minorHAnsi"/>
          <w:b/>
          <w:color w:val="000000" w:themeColor="text1"/>
          <w:shd w:val="clear" w:color="auto" w:fill="FFFFFF"/>
        </w:rPr>
      </w:pPr>
      <w:r w:rsidRPr="00DC7E0C">
        <w:rPr>
          <w:rFonts w:cstheme="minorHAnsi"/>
          <w:b/>
          <w:color w:val="000000" w:themeColor="text1"/>
          <w:shd w:val="clear" w:color="auto" w:fill="FFFFFF"/>
        </w:rPr>
        <w:t>ORGANIZING COMMITTEE</w:t>
      </w:r>
    </w:p>
    <w:p w14:paraId="64DD05ED" w14:textId="77777777" w:rsidR="00BF3308" w:rsidRDefault="00BF3308" w:rsidP="007C0407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</w:p>
    <w:p w14:paraId="23A72B28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Besnik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Hajdari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"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isa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Boletini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"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Mitrovica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Kosovo</w:t>
      </w:r>
      <w:proofErr w:type="spellEnd"/>
    </w:p>
    <w:p w14:paraId="5F2F60F7" w14:textId="3AD6FE5C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Cemil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Aydogd</w:t>
      </w:r>
      <w:r>
        <w:rPr>
          <w:rFonts w:cstheme="minorHAnsi"/>
          <w:color w:val="000000" w:themeColor="text1"/>
          <w:shd w:val="clear" w:color="auto" w:fill="FFFFFF"/>
        </w:rPr>
        <w:t>u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>
        <w:rPr>
          <w:rFonts w:cstheme="minorHAnsi"/>
          <w:color w:val="000000" w:themeColor="text1"/>
          <w:shd w:val="clear" w:color="auto" w:fill="FFFFFF"/>
        </w:rPr>
        <w:t xml:space="preserve"> Hacettepe </w:t>
      </w:r>
      <w:proofErr w:type="spellStart"/>
      <w:r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>, Türkiye</w:t>
      </w:r>
    </w:p>
    <w:p w14:paraId="37A7CFDA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Csaba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Antonya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Transilvania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Brasov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Romania</w:t>
      </w:r>
      <w:proofErr w:type="spellEnd"/>
    </w:p>
    <w:p w14:paraId="3BDDBC28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Danielle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Gonçalves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de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Oliveira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Prado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-Federal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Technological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Paraná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Brazil</w:t>
      </w:r>
      <w:proofErr w:type="spellEnd"/>
    </w:p>
    <w:p w14:paraId="44881BD4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lastRenderedPageBreak/>
        <w:t>Dariusz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Jacek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Jakóbczak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Technical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Koszalin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Poland</w:t>
      </w:r>
    </w:p>
    <w:p w14:paraId="34A070ED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Elman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Iskender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Central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Botanical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Garden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Anas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Azerbaijan</w:t>
      </w:r>
      <w:proofErr w:type="spellEnd"/>
    </w:p>
    <w:p w14:paraId="0A1916EF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Halil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Snopce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South East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European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Macedonia</w:t>
      </w:r>
      <w:proofErr w:type="spellEnd"/>
    </w:p>
    <w:p w14:paraId="7F917256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Hasan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Mlinaku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VUZF, Sofia in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Bulgaria</w:t>
      </w:r>
      <w:proofErr w:type="spellEnd"/>
    </w:p>
    <w:p w14:paraId="09DC5132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Ibrahim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Krasniqi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Peja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Kosovo</w:t>
      </w:r>
      <w:proofErr w:type="spellEnd"/>
    </w:p>
    <w:p w14:paraId="642399B1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Ishtar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Imad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Uruk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Iraq</w:t>
      </w:r>
      <w:proofErr w:type="spellEnd"/>
    </w:p>
    <w:p w14:paraId="44CC13C9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Jaya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Bishnu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Pradhan-Tribhuvan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Mahendra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Ratna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Campus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Nepal</w:t>
      </w:r>
    </w:p>
    <w:p w14:paraId="641FE2DB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Kamil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Yurtkan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Cyprus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International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Cyprus</w:t>
      </w:r>
      <w:proofErr w:type="spellEnd"/>
    </w:p>
    <w:p w14:paraId="364EC76C" w14:textId="45DE8878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Mehmet </w:t>
      </w:r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Özaslan</w:t>
      </w:r>
      <w:r w:rsidR="00212831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="00212831">
        <w:rPr>
          <w:rFonts w:cstheme="minorHAnsi"/>
          <w:color w:val="000000" w:themeColor="text1"/>
          <w:shd w:val="clear" w:color="auto" w:fill="FFFFFF"/>
        </w:rPr>
        <w:t xml:space="preserve"> Gaziantep </w:t>
      </w:r>
      <w:proofErr w:type="spellStart"/>
      <w:r w:rsidR="00212831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="00212831">
        <w:rPr>
          <w:rFonts w:cstheme="minorHAnsi"/>
          <w:color w:val="000000" w:themeColor="text1"/>
          <w:shd w:val="clear" w:color="auto" w:fill="FFFFFF"/>
        </w:rPr>
        <w:t>, Türkiye</w:t>
      </w:r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0745483D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Mohammad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Sarwar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Scialert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Dubai, United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Arab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Emirates</w:t>
      </w:r>
    </w:p>
    <w:p w14:paraId="07F10303" w14:textId="08997F22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Murat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Be</w:t>
      </w:r>
      <w:r>
        <w:rPr>
          <w:rFonts w:cstheme="minorHAnsi"/>
          <w:color w:val="000000" w:themeColor="text1"/>
          <w:shd w:val="clear" w:color="auto" w:fill="FFFFFF"/>
        </w:rPr>
        <w:t>ytur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>
        <w:rPr>
          <w:rFonts w:cstheme="minorHAnsi"/>
          <w:color w:val="000000" w:themeColor="text1"/>
          <w:shd w:val="clear" w:color="auto" w:fill="FFFFFF"/>
        </w:rPr>
        <w:t xml:space="preserve"> Kafkas </w:t>
      </w:r>
      <w:proofErr w:type="spellStart"/>
      <w:r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>, Türkiye</w:t>
      </w:r>
    </w:p>
    <w:p w14:paraId="440D3C11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Samire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Bagırova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Institute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Dendrology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Anas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Azerbaijan</w:t>
      </w:r>
      <w:proofErr w:type="spellEnd"/>
    </w:p>
    <w:p w14:paraId="4AC637EF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Suhail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Bayati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Hadi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College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Iraq</w:t>
      </w:r>
      <w:proofErr w:type="spellEnd"/>
    </w:p>
    <w:p w14:paraId="41F8729B" w14:textId="315CAAE9" w:rsidR="00DC7E0C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Zairi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Ismael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Rizman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MARA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Technology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Malaysia</w:t>
      </w:r>
      <w:proofErr w:type="spellEnd"/>
      <w:r w:rsidR="00DC7E0C">
        <w:rPr>
          <w:rFonts w:cstheme="minorHAnsi"/>
          <w:color w:val="000000" w:themeColor="text1"/>
          <w:shd w:val="clear" w:color="auto" w:fill="FFFFFF"/>
        </w:rPr>
        <w:br w:type="page"/>
      </w:r>
    </w:p>
    <w:p w14:paraId="36DD67D8" w14:textId="77777777" w:rsid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  <w:proofErr w:type="spellStart"/>
      <w:r w:rsidRPr="00D072CA">
        <w:rPr>
          <w:rFonts w:cstheme="minorHAnsi"/>
          <w:b/>
          <w:color w:val="000000" w:themeColor="text1"/>
        </w:rPr>
        <w:lastRenderedPageBreak/>
        <w:t>Editorial</w:t>
      </w:r>
      <w:proofErr w:type="spellEnd"/>
      <w:r w:rsidRPr="00D072CA">
        <w:rPr>
          <w:rFonts w:cstheme="minorHAnsi"/>
          <w:b/>
          <w:color w:val="000000" w:themeColor="text1"/>
        </w:rPr>
        <w:t xml:space="preserve"> </w:t>
      </w:r>
      <w:proofErr w:type="spellStart"/>
      <w:r w:rsidRPr="00D072CA">
        <w:rPr>
          <w:rFonts w:cstheme="minorHAnsi"/>
          <w:b/>
          <w:color w:val="000000" w:themeColor="text1"/>
        </w:rPr>
        <w:t>Policies</w:t>
      </w:r>
      <w:proofErr w:type="spellEnd"/>
    </w:p>
    <w:p w14:paraId="286D9378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66E5A388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D072CA">
        <w:rPr>
          <w:rFonts w:cstheme="minorHAnsi"/>
          <w:color w:val="000000" w:themeColor="text1"/>
        </w:rPr>
        <w:t xml:space="preserve">ISRES Publishing </w:t>
      </w:r>
      <w:proofErr w:type="spellStart"/>
      <w:r w:rsidRPr="00D072CA">
        <w:rPr>
          <w:rFonts w:cstheme="minorHAnsi"/>
          <w:color w:val="000000" w:themeColor="text1"/>
        </w:rPr>
        <w:t>follows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steps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below</w:t>
      </w:r>
      <w:proofErr w:type="spellEnd"/>
      <w:r w:rsidRPr="00D072CA">
        <w:rPr>
          <w:rFonts w:cstheme="minorHAnsi"/>
          <w:color w:val="000000" w:themeColor="text1"/>
        </w:rPr>
        <w:t xml:space="preserve"> in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procedings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book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publishing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process</w:t>
      </w:r>
      <w:proofErr w:type="spellEnd"/>
      <w:r w:rsidRPr="00D072CA">
        <w:rPr>
          <w:rFonts w:cstheme="minorHAnsi"/>
          <w:color w:val="000000" w:themeColor="text1"/>
        </w:rPr>
        <w:t xml:space="preserve">. </w:t>
      </w:r>
    </w:p>
    <w:p w14:paraId="12BF7EFC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color w:val="000000" w:themeColor="text1"/>
        </w:rPr>
      </w:pPr>
      <w:proofErr w:type="spellStart"/>
      <w:r w:rsidRPr="00D072CA">
        <w:rPr>
          <w:rFonts w:cstheme="minorHAnsi"/>
          <w:color w:val="000000" w:themeColor="text1"/>
        </w:rPr>
        <w:t>In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first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stage</w:t>
      </w:r>
      <w:proofErr w:type="spellEnd"/>
      <w:r w:rsidRPr="00D072CA">
        <w:rPr>
          <w:rFonts w:cstheme="minorHAnsi"/>
          <w:color w:val="000000" w:themeColor="text1"/>
        </w:rPr>
        <w:t xml:space="preserve">,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papers</w:t>
      </w:r>
      <w:proofErr w:type="spellEnd"/>
      <w:r w:rsidRPr="00D072CA">
        <w:rPr>
          <w:rFonts w:cstheme="minorHAnsi"/>
          <w:color w:val="000000" w:themeColor="text1"/>
        </w:rPr>
        <w:t xml:space="preserve"> sent </w:t>
      </w:r>
      <w:proofErr w:type="spellStart"/>
      <w:r w:rsidRPr="00D072CA">
        <w:rPr>
          <w:rFonts w:cstheme="minorHAnsi"/>
          <w:color w:val="000000" w:themeColor="text1"/>
        </w:rPr>
        <w:t>to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conferences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organized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by</w:t>
      </w:r>
      <w:proofErr w:type="spellEnd"/>
      <w:r w:rsidRPr="00D072CA">
        <w:rPr>
          <w:rFonts w:cstheme="minorHAnsi"/>
          <w:color w:val="000000" w:themeColor="text1"/>
        </w:rPr>
        <w:t xml:space="preserve"> ISRES </w:t>
      </w:r>
      <w:proofErr w:type="spellStart"/>
      <w:r w:rsidRPr="00D072CA">
        <w:rPr>
          <w:rFonts w:cstheme="minorHAnsi"/>
          <w:color w:val="000000" w:themeColor="text1"/>
        </w:rPr>
        <w:t>are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subject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to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editorial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oversight</w:t>
      </w:r>
      <w:proofErr w:type="spellEnd"/>
      <w:r w:rsidRPr="00D072CA">
        <w:rPr>
          <w:rFonts w:cstheme="minorHAnsi"/>
          <w:color w:val="000000" w:themeColor="text1"/>
        </w:rPr>
        <w:t xml:space="preserve">.  </w:t>
      </w:r>
      <w:proofErr w:type="spellStart"/>
      <w:r w:rsidRPr="00D072CA">
        <w:rPr>
          <w:rFonts w:cstheme="minorHAnsi"/>
          <w:color w:val="000000" w:themeColor="text1"/>
        </w:rPr>
        <w:t>In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second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stage</w:t>
      </w:r>
      <w:proofErr w:type="spellEnd"/>
      <w:r w:rsidRPr="00D072CA">
        <w:rPr>
          <w:rFonts w:cstheme="minorHAnsi"/>
          <w:color w:val="000000" w:themeColor="text1"/>
        </w:rPr>
        <w:t xml:space="preserve">,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papers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that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pass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first</w:t>
      </w:r>
      <w:proofErr w:type="spellEnd"/>
      <w:r w:rsidRPr="00D072CA">
        <w:rPr>
          <w:rFonts w:cstheme="minorHAnsi"/>
          <w:color w:val="000000" w:themeColor="text1"/>
        </w:rPr>
        <w:t xml:space="preserve"> step </w:t>
      </w:r>
      <w:proofErr w:type="spellStart"/>
      <w:r w:rsidRPr="00D072CA">
        <w:rPr>
          <w:rFonts w:cstheme="minorHAnsi"/>
          <w:color w:val="000000" w:themeColor="text1"/>
        </w:rPr>
        <w:t>are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reviewed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by</w:t>
      </w:r>
      <w:proofErr w:type="spellEnd"/>
      <w:r w:rsidRPr="00D072CA">
        <w:rPr>
          <w:rFonts w:cstheme="minorHAnsi"/>
          <w:color w:val="000000" w:themeColor="text1"/>
        </w:rPr>
        <w:t xml:space="preserve"> at </w:t>
      </w:r>
      <w:proofErr w:type="spellStart"/>
      <w:r w:rsidRPr="00D072CA">
        <w:rPr>
          <w:rFonts w:cstheme="minorHAnsi"/>
          <w:color w:val="000000" w:themeColor="text1"/>
        </w:rPr>
        <w:t>least</w:t>
      </w:r>
      <w:proofErr w:type="spellEnd"/>
      <w:r w:rsidRPr="00D072CA">
        <w:rPr>
          <w:rFonts w:cstheme="minorHAnsi"/>
          <w:color w:val="000000" w:themeColor="text1"/>
        </w:rPr>
        <w:t xml:space="preserve"> two </w:t>
      </w:r>
      <w:proofErr w:type="spellStart"/>
      <w:r w:rsidRPr="00D072CA">
        <w:rPr>
          <w:rFonts w:cstheme="minorHAnsi"/>
          <w:color w:val="000000" w:themeColor="text1"/>
        </w:rPr>
        <w:t>international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field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experts</w:t>
      </w:r>
      <w:proofErr w:type="spellEnd"/>
      <w:r w:rsidRPr="00D072CA">
        <w:rPr>
          <w:rFonts w:cstheme="minorHAnsi"/>
          <w:color w:val="000000" w:themeColor="text1"/>
        </w:rPr>
        <w:t xml:space="preserve"> in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conference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committee</w:t>
      </w:r>
      <w:proofErr w:type="spellEnd"/>
      <w:r w:rsidRPr="00D072CA">
        <w:rPr>
          <w:rFonts w:cstheme="minorHAnsi"/>
          <w:color w:val="000000" w:themeColor="text1"/>
        </w:rPr>
        <w:t xml:space="preserve"> in </w:t>
      </w:r>
      <w:proofErr w:type="spellStart"/>
      <w:r w:rsidRPr="00D072CA">
        <w:rPr>
          <w:rFonts w:cstheme="minorHAnsi"/>
          <w:color w:val="000000" w:themeColor="text1"/>
        </w:rPr>
        <w:t>terms</w:t>
      </w:r>
      <w:proofErr w:type="spellEnd"/>
      <w:r w:rsidRPr="00D072CA">
        <w:rPr>
          <w:rFonts w:cstheme="minorHAnsi"/>
          <w:color w:val="000000" w:themeColor="text1"/>
        </w:rPr>
        <w:t xml:space="preserve"> of </w:t>
      </w:r>
      <w:proofErr w:type="spellStart"/>
      <w:r w:rsidRPr="00D072CA">
        <w:rPr>
          <w:rFonts w:cstheme="minorHAnsi"/>
          <w:color w:val="000000" w:themeColor="text1"/>
        </w:rPr>
        <w:t>suitability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for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content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and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subject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area</w:t>
      </w:r>
      <w:proofErr w:type="spellEnd"/>
      <w:r w:rsidRPr="00D072CA">
        <w:rPr>
          <w:rFonts w:cstheme="minorHAnsi"/>
          <w:color w:val="000000" w:themeColor="text1"/>
        </w:rPr>
        <w:t xml:space="preserve">. </w:t>
      </w:r>
      <w:proofErr w:type="spellStart"/>
      <w:r w:rsidRPr="00D072CA">
        <w:rPr>
          <w:rFonts w:cstheme="minorHAnsi"/>
          <w:color w:val="000000" w:themeColor="text1"/>
        </w:rPr>
        <w:t>In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third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stage</w:t>
      </w:r>
      <w:proofErr w:type="spellEnd"/>
      <w:r w:rsidRPr="00D072CA">
        <w:rPr>
          <w:rFonts w:cstheme="minorHAnsi"/>
          <w:color w:val="000000" w:themeColor="text1"/>
        </w:rPr>
        <w:t xml:space="preserve">, it is </w:t>
      </w:r>
      <w:proofErr w:type="spellStart"/>
      <w:r w:rsidRPr="00D072CA">
        <w:rPr>
          <w:rFonts w:cstheme="minorHAnsi"/>
          <w:color w:val="000000" w:themeColor="text1"/>
        </w:rPr>
        <w:t>reviewed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by</w:t>
      </w:r>
      <w:proofErr w:type="spellEnd"/>
      <w:r w:rsidRPr="00D072CA">
        <w:rPr>
          <w:rFonts w:cstheme="minorHAnsi"/>
          <w:color w:val="000000" w:themeColor="text1"/>
        </w:rPr>
        <w:t xml:space="preserve"> at </w:t>
      </w:r>
      <w:proofErr w:type="spellStart"/>
      <w:r w:rsidRPr="00D072CA">
        <w:rPr>
          <w:rFonts w:cstheme="minorHAnsi"/>
          <w:color w:val="000000" w:themeColor="text1"/>
        </w:rPr>
        <w:t>least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one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member</w:t>
      </w:r>
      <w:proofErr w:type="spellEnd"/>
      <w:r w:rsidRPr="00D072CA">
        <w:rPr>
          <w:rFonts w:cstheme="minorHAnsi"/>
          <w:color w:val="000000" w:themeColor="text1"/>
        </w:rPr>
        <w:t xml:space="preserve"> of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organizing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committee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for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suitability</w:t>
      </w:r>
      <w:proofErr w:type="spellEnd"/>
      <w:r w:rsidRPr="00D072CA">
        <w:rPr>
          <w:rFonts w:cstheme="minorHAnsi"/>
          <w:color w:val="000000" w:themeColor="text1"/>
        </w:rPr>
        <w:t xml:space="preserve"> of </w:t>
      </w:r>
      <w:proofErr w:type="spellStart"/>
      <w:r w:rsidRPr="00D072CA">
        <w:rPr>
          <w:rFonts w:cstheme="minorHAnsi"/>
          <w:color w:val="000000" w:themeColor="text1"/>
        </w:rPr>
        <w:t>references</w:t>
      </w:r>
      <w:proofErr w:type="spellEnd"/>
      <w:r w:rsidRPr="00D072CA">
        <w:rPr>
          <w:rFonts w:cstheme="minorHAnsi"/>
          <w:color w:val="000000" w:themeColor="text1"/>
        </w:rPr>
        <w:t xml:space="preserve">. </w:t>
      </w:r>
      <w:proofErr w:type="spellStart"/>
      <w:r w:rsidRPr="00D072CA">
        <w:rPr>
          <w:rFonts w:cstheme="minorHAnsi"/>
          <w:color w:val="000000" w:themeColor="text1"/>
        </w:rPr>
        <w:t>In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fourth</w:t>
      </w:r>
      <w:proofErr w:type="spellEnd"/>
      <w:r w:rsidRPr="00D072CA">
        <w:rPr>
          <w:rFonts w:cstheme="minorHAnsi"/>
          <w:color w:val="000000" w:themeColor="text1"/>
        </w:rPr>
        <w:t xml:space="preserve"> step,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language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editor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reviews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language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for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clarity</w:t>
      </w:r>
      <w:proofErr w:type="spellEnd"/>
      <w:r w:rsidRPr="00D072CA">
        <w:rPr>
          <w:rFonts w:cstheme="minorHAnsi"/>
          <w:color w:val="000000" w:themeColor="text1"/>
        </w:rPr>
        <w:t xml:space="preserve">. </w:t>
      </w:r>
    </w:p>
    <w:p w14:paraId="57775692" w14:textId="77777777" w:rsid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0EBF2848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184114C1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  <w:proofErr w:type="spellStart"/>
      <w:r w:rsidRPr="00D072CA">
        <w:rPr>
          <w:rFonts w:cstheme="minorHAnsi"/>
          <w:b/>
          <w:color w:val="000000" w:themeColor="text1"/>
        </w:rPr>
        <w:t>Review</w:t>
      </w:r>
      <w:proofErr w:type="spellEnd"/>
      <w:r w:rsidRPr="00D072CA">
        <w:rPr>
          <w:rFonts w:cstheme="minorHAnsi"/>
          <w:b/>
          <w:color w:val="000000" w:themeColor="text1"/>
        </w:rPr>
        <w:t xml:space="preserve"> </w:t>
      </w:r>
      <w:proofErr w:type="spellStart"/>
      <w:r w:rsidRPr="00D072CA">
        <w:rPr>
          <w:rFonts w:cstheme="minorHAnsi"/>
          <w:b/>
          <w:color w:val="000000" w:themeColor="text1"/>
        </w:rPr>
        <w:t>Process</w:t>
      </w:r>
      <w:proofErr w:type="spellEnd"/>
    </w:p>
    <w:p w14:paraId="13C5F14E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2BC6F1DD" w14:textId="645A8025" w:rsidR="00D072CA" w:rsidRPr="00D072CA" w:rsidRDefault="00F744D9" w:rsidP="00D072CA">
      <w:pPr>
        <w:spacing w:after="0" w:line="240" w:lineRule="auto"/>
        <w:jc w:val="both"/>
        <w:rPr>
          <w:rFonts w:cstheme="minorHAnsi"/>
          <w:color w:val="000000" w:themeColor="text1"/>
        </w:rPr>
      </w:pPr>
      <w:proofErr w:type="spellStart"/>
      <w:r w:rsidRPr="00F744D9">
        <w:rPr>
          <w:rFonts w:cstheme="minorHAnsi"/>
          <w:color w:val="000000" w:themeColor="text1"/>
        </w:rPr>
        <w:t>Abstracts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and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full-text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reports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uploaded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system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undergo</w:t>
      </w:r>
      <w:proofErr w:type="spellEnd"/>
      <w:r w:rsidRPr="00F744D9">
        <w:rPr>
          <w:rFonts w:cstheme="minorHAnsi"/>
          <w:color w:val="000000" w:themeColor="text1"/>
        </w:rPr>
        <w:t xml:space="preserve"> a </w:t>
      </w:r>
      <w:proofErr w:type="spellStart"/>
      <w:r w:rsidRPr="00F744D9">
        <w:rPr>
          <w:rFonts w:cstheme="minorHAnsi"/>
          <w:color w:val="000000" w:themeColor="text1"/>
        </w:rPr>
        <w:t>review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procedure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Abstracts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will</w:t>
      </w:r>
      <w:proofErr w:type="spellEnd"/>
      <w:r w:rsidRPr="00F744D9">
        <w:rPr>
          <w:rFonts w:cstheme="minorHAnsi"/>
          <w:color w:val="000000" w:themeColor="text1"/>
        </w:rPr>
        <w:t xml:space="preserve"> be </w:t>
      </w:r>
      <w:proofErr w:type="spellStart"/>
      <w:r w:rsidRPr="00F744D9">
        <w:rPr>
          <w:rFonts w:cstheme="minorHAnsi"/>
          <w:color w:val="000000" w:themeColor="text1"/>
        </w:rPr>
        <w:t>evaluated</w:t>
      </w:r>
      <w:proofErr w:type="spellEnd"/>
      <w:r w:rsidRPr="00F744D9">
        <w:rPr>
          <w:rFonts w:cstheme="minorHAnsi"/>
          <w:color w:val="000000" w:themeColor="text1"/>
        </w:rPr>
        <w:t xml:space="preserve"> on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basis</w:t>
      </w:r>
      <w:proofErr w:type="spellEnd"/>
      <w:r w:rsidRPr="00F744D9">
        <w:rPr>
          <w:rFonts w:cstheme="minorHAnsi"/>
          <w:color w:val="000000" w:themeColor="text1"/>
        </w:rPr>
        <w:t xml:space="preserve"> of </w:t>
      </w:r>
      <w:proofErr w:type="spellStart"/>
      <w:r w:rsidRPr="00F744D9">
        <w:rPr>
          <w:rFonts w:cstheme="minorHAnsi"/>
          <w:color w:val="000000" w:themeColor="text1"/>
        </w:rPr>
        <w:t>abstracts</w:t>
      </w:r>
      <w:proofErr w:type="spellEnd"/>
      <w:r w:rsidRPr="00F744D9">
        <w:rPr>
          <w:rFonts w:cstheme="minorHAnsi"/>
          <w:color w:val="000000" w:themeColor="text1"/>
        </w:rPr>
        <w:t>/</w:t>
      </w:r>
      <w:proofErr w:type="spellStart"/>
      <w:r w:rsidRPr="00F744D9">
        <w:rPr>
          <w:rFonts w:cstheme="minorHAnsi"/>
          <w:color w:val="000000" w:themeColor="text1"/>
        </w:rPr>
        <w:t>proposals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system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allows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full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text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be sent </w:t>
      </w:r>
      <w:proofErr w:type="spellStart"/>
      <w:r w:rsidRPr="00F744D9">
        <w:rPr>
          <w:rFonts w:cstheme="minorHAnsi"/>
          <w:color w:val="000000" w:themeColor="text1"/>
        </w:rPr>
        <w:t>if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abstract</w:t>
      </w:r>
      <w:proofErr w:type="spellEnd"/>
      <w:r w:rsidRPr="00F744D9">
        <w:rPr>
          <w:rFonts w:cstheme="minorHAnsi"/>
          <w:color w:val="000000" w:themeColor="text1"/>
        </w:rPr>
        <w:t xml:space="preserve"> is </w:t>
      </w:r>
      <w:proofErr w:type="spellStart"/>
      <w:r w:rsidRPr="00F744D9">
        <w:rPr>
          <w:rFonts w:cstheme="minorHAnsi"/>
          <w:color w:val="000000" w:themeColor="text1"/>
        </w:rPr>
        <w:t>accepted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Participants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must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wait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for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evaluation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results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after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uploading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their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article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abstracts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system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If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their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abstracts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accepted</w:t>
      </w:r>
      <w:proofErr w:type="spellEnd"/>
      <w:r w:rsidRPr="00F744D9">
        <w:rPr>
          <w:rFonts w:cstheme="minorHAnsi"/>
          <w:color w:val="000000" w:themeColor="text1"/>
        </w:rPr>
        <w:t xml:space="preserve">, they can </w:t>
      </w:r>
      <w:proofErr w:type="spellStart"/>
      <w:r w:rsidRPr="00F744D9">
        <w:rPr>
          <w:rFonts w:cstheme="minorHAnsi"/>
          <w:color w:val="000000" w:themeColor="text1"/>
        </w:rPr>
        <w:t>upload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their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full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texts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system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full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texts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then</w:t>
      </w:r>
      <w:proofErr w:type="spellEnd"/>
      <w:r w:rsidRPr="00F744D9">
        <w:rPr>
          <w:rFonts w:cstheme="minorHAnsi"/>
          <w:color w:val="000000" w:themeColor="text1"/>
        </w:rPr>
        <w:t xml:space="preserve"> sent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at </w:t>
      </w:r>
      <w:proofErr w:type="spellStart"/>
      <w:r w:rsidRPr="00F744D9">
        <w:rPr>
          <w:rFonts w:cstheme="minorHAnsi"/>
          <w:color w:val="000000" w:themeColor="text1"/>
        </w:rPr>
        <w:t>least</w:t>
      </w:r>
      <w:proofErr w:type="spellEnd"/>
      <w:r w:rsidRPr="00F744D9">
        <w:rPr>
          <w:rFonts w:cstheme="minorHAnsi"/>
          <w:color w:val="000000" w:themeColor="text1"/>
        </w:rPr>
        <w:t xml:space="preserve"> two </w:t>
      </w:r>
      <w:proofErr w:type="spellStart"/>
      <w:r w:rsidRPr="00F744D9">
        <w:rPr>
          <w:rFonts w:cstheme="minorHAnsi"/>
          <w:color w:val="000000" w:themeColor="text1"/>
        </w:rPr>
        <w:t>reviewers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for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review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has a </w:t>
      </w:r>
      <w:proofErr w:type="spellStart"/>
      <w:r w:rsidRPr="00F744D9">
        <w:rPr>
          <w:rFonts w:cstheme="minorHAnsi"/>
          <w:color w:val="000000" w:themeColor="text1"/>
        </w:rPr>
        <w:t>double-blind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peer-review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process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Any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paper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submitted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for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is </w:t>
      </w:r>
      <w:proofErr w:type="spellStart"/>
      <w:r w:rsidRPr="00F744D9">
        <w:rPr>
          <w:rFonts w:cstheme="minorHAnsi"/>
          <w:color w:val="000000" w:themeColor="text1"/>
        </w:rPr>
        <w:t>reviewed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by</w:t>
      </w:r>
      <w:proofErr w:type="spellEnd"/>
      <w:r w:rsidRPr="00F744D9">
        <w:rPr>
          <w:rFonts w:cstheme="minorHAnsi"/>
          <w:color w:val="000000" w:themeColor="text1"/>
        </w:rPr>
        <w:t xml:space="preserve"> at </w:t>
      </w:r>
      <w:proofErr w:type="spellStart"/>
      <w:r w:rsidRPr="00F744D9">
        <w:rPr>
          <w:rFonts w:cstheme="minorHAnsi"/>
          <w:color w:val="000000" w:themeColor="text1"/>
        </w:rPr>
        <w:t>least</w:t>
      </w:r>
      <w:proofErr w:type="spellEnd"/>
      <w:r w:rsidRPr="00F744D9">
        <w:rPr>
          <w:rFonts w:cstheme="minorHAnsi"/>
          <w:color w:val="000000" w:themeColor="text1"/>
        </w:rPr>
        <w:t xml:space="preserve"> two </w:t>
      </w:r>
      <w:proofErr w:type="spellStart"/>
      <w:r w:rsidRPr="00F744D9">
        <w:rPr>
          <w:rFonts w:cstheme="minorHAnsi"/>
          <w:color w:val="000000" w:themeColor="text1"/>
        </w:rPr>
        <w:t>international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reviewers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with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expertise</w:t>
      </w:r>
      <w:proofErr w:type="spellEnd"/>
      <w:r w:rsidRPr="00F744D9">
        <w:rPr>
          <w:rFonts w:cstheme="minorHAnsi"/>
          <w:color w:val="000000" w:themeColor="text1"/>
        </w:rPr>
        <w:t xml:space="preserve"> in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relevant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subject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area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Based</w:t>
      </w:r>
      <w:proofErr w:type="spellEnd"/>
      <w:r w:rsidRPr="00F744D9">
        <w:rPr>
          <w:rFonts w:cstheme="minorHAnsi"/>
          <w:color w:val="000000" w:themeColor="text1"/>
        </w:rPr>
        <w:t xml:space="preserve"> on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reviewers</w:t>
      </w:r>
      <w:proofErr w:type="spellEnd"/>
      <w:r w:rsidRPr="00F744D9">
        <w:rPr>
          <w:rFonts w:cstheme="minorHAnsi"/>
          <w:color w:val="000000" w:themeColor="text1"/>
        </w:rPr>
        <w:t xml:space="preserve">’ </w:t>
      </w:r>
      <w:proofErr w:type="spellStart"/>
      <w:r w:rsidRPr="00F744D9">
        <w:rPr>
          <w:rFonts w:cstheme="minorHAnsi"/>
          <w:color w:val="000000" w:themeColor="text1"/>
        </w:rPr>
        <w:t>comments</w:t>
      </w:r>
      <w:proofErr w:type="spellEnd"/>
      <w:r w:rsidRPr="00F744D9">
        <w:rPr>
          <w:rFonts w:cstheme="minorHAnsi"/>
          <w:color w:val="000000" w:themeColor="text1"/>
        </w:rPr>
        <w:t xml:space="preserve">, </w:t>
      </w:r>
      <w:proofErr w:type="spellStart"/>
      <w:r w:rsidRPr="00F744D9">
        <w:rPr>
          <w:rFonts w:cstheme="minorHAnsi"/>
          <w:color w:val="000000" w:themeColor="text1"/>
        </w:rPr>
        <w:t>papers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accepted</w:t>
      </w:r>
      <w:proofErr w:type="spellEnd"/>
      <w:r w:rsidRPr="00F744D9">
        <w:rPr>
          <w:rFonts w:cstheme="minorHAnsi"/>
          <w:color w:val="000000" w:themeColor="text1"/>
        </w:rPr>
        <w:t xml:space="preserve">, </w:t>
      </w:r>
      <w:proofErr w:type="spellStart"/>
      <w:r w:rsidRPr="00F744D9">
        <w:rPr>
          <w:rFonts w:cstheme="minorHAnsi"/>
          <w:color w:val="000000" w:themeColor="text1"/>
        </w:rPr>
        <w:t>rejected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or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accepted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with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revision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If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comments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are</w:t>
      </w:r>
      <w:proofErr w:type="spellEnd"/>
      <w:r w:rsidRPr="00F744D9">
        <w:rPr>
          <w:rFonts w:cstheme="minorHAnsi"/>
          <w:color w:val="000000" w:themeColor="text1"/>
        </w:rPr>
        <w:t xml:space="preserve"> not </w:t>
      </w:r>
      <w:proofErr w:type="spellStart"/>
      <w:r w:rsidRPr="00F744D9">
        <w:rPr>
          <w:rFonts w:cstheme="minorHAnsi"/>
          <w:color w:val="000000" w:themeColor="text1"/>
        </w:rPr>
        <w:t>addressed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well</w:t>
      </w:r>
      <w:proofErr w:type="spellEnd"/>
      <w:r w:rsidRPr="00F744D9">
        <w:rPr>
          <w:rFonts w:cstheme="minorHAnsi"/>
          <w:color w:val="000000" w:themeColor="text1"/>
        </w:rPr>
        <w:t xml:space="preserve"> in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improved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paper</w:t>
      </w:r>
      <w:proofErr w:type="spellEnd"/>
      <w:r w:rsidRPr="00F744D9">
        <w:rPr>
          <w:rFonts w:cstheme="minorHAnsi"/>
          <w:color w:val="000000" w:themeColor="text1"/>
        </w:rPr>
        <w:t xml:space="preserve">, </w:t>
      </w:r>
      <w:proofErr w:type="spellStart"/>
      <w:r w:rsidRPr="00F744D9">
        <w:rPr>
          <w:rFonts w:cstheme="minorHAnsi"/>
          <w:color w:val="000000" w:themeColor="text1"/>
        </w:rPr>
        <w:t>then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paper</w:t>
      </w:r>
      <w:proofErr w:type="spellEnd"/>
      <w:r w:rsidRPr="00F744D9">
        <w:rPr>
          <w:rFonts w:cstheme="minorHAnsi"/>
          <w:color w:val="000000" w:themeColor="text1"/>
        </w:rPr>
        <w:t xml:space="preserve"> is sent </w:t>
      </w:r>
      <w:proofErr w:type="spellStart"/>
      <w:r w:rsidRPr="00F744D9">
        <w:rPr>
          <w:rFonts w:cstheme="minorHAnsi"/>
          <w:color w:val="000000" w:themeColor="text1"/>
        </w:rPr>
        <w:t>back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authors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make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further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revisions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accepted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papers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formatted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by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for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publication</w:t>
      </w:r>
      <w:proofErr w:type="spellEnd"/>
      <w:r w:rsidRPr="00F744D9">
        <w:rPr>
          <w:rFonts w:cstheme="minorHAnsi"/>
          <w:color w:val="000000" w:themeColor="text1"/>
        </w:rPr>
        <w:t xml:space="preserve"> in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proceedings</w:t>
      </w:r>
      <w:proofErr w:type="spellEnd"/>
      <w:r w:rsidRPr="00F744D9">
        <w:rPr>
          <w:rFonts w:cstheme="minorHAnsi"/>
          <w:color w:val="000000" w:themeColor="text1"/>
        </w:rPr>
        <w:t>.</w:t>
      </w:r>
    </w:p>
    <w:p w14:paraId="0A396B6D" w14:textId="77777777" w:rsid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567902C9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57DAFAA8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  <w:proofErr w:type="spellStart"/>
      <w:r w:rsidRPr="00D072CA">
        <w:rPr>
          <w:rFonts w:cstheme="minorHAnsi"/>
          <w:b/>
          <w:color w:val="000000" w:themeColor="text1"/>
        </w:rPr>
        <w:t>Aims</w:t>
      </w:r>
      <w:proofErr w:type="spellEnd"/>
      <w:r w:rsidRPr="00D072CA">
        <w:rPr>
          <w:rFonts w:cstheme="minorHAnsi"/>
          <w:b/>
          <w:color w:val="000000" w:themeColor="text1"/>
        </w:rPr>
        <w:t xml:space="preserve"> &amp; </w:t>
      </w:r>
      <w:proofErr w:type="spellStart"/>
      <w:r w:rsidRPr="00D072CA">
        <w:rPr>
          <w:rFonts w:cstheme="minorHAnsi"/>
          <w:b/>
          <w:color w:val="000000" w:themeColor="text1"/>
        </w:rPr>
        <w:t>Scope</w:t>
      </w:r>
      <w:proofErr w:type="spellEnd"/>
    </w:p>
    <w:p w14:paraId="06CED281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3CF15EF1" w14:textId="7330CEBB" w:rsidR="003E63E6" w:rsidRPr="003E63E6" w:rsidRDefault="003E63E6" w:rsidP="003E63E6">
      <w:pPr>
        <w:spacing w:after="0" w:line="240" w:lineRule="auto"/>
        <w:jc w:val="both"/>
        <w:rPr>
          <w:rFonts w:cstheme="minorHAnsi"/>
          <w:color w:val="000000" w:themeColor="text1"/>
        </w:rPr>
      </w:pPr>
      <w:proofErr w:type="spellStart"/>
      <w:r w:rsidRPr="003E63E6">
        <w:rPr>
          <w:rFonts w:cstheme="minorHAnsi"/>
          <w:color w:val="000000" w:themeColor="text1"/>
        </w:rPr>
        <w:t>Engineering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technology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and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basic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sciences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are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closely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related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field</w:t>
      </w:r>
      <w:r>
        <w:rPr>
          <w:rFonts w:cstheme="minorHAnsi"/>
          <w:color w:val="000000" w:themeColor="text1"/>
        </w:rPr>
        <w:t>s</w:t>
      </w:r>
      <w:proofErr w:type="spellEnd"/>
      <w:r>
        <w:rPr>
          <w:rFonts w:cstheme="minorHAnsi"/>
          <w:color w:val="000000" w:themeColor="text1"/>
        </w:rPr>
        <w:t xml:space="preserve">. </w:t>
      </w:r>
      <w:proofErr w:type="spellStart"/>
      <w:r>
        <w:rPr>
          <w:rFonts w:cstheme="minorHAnsi"/>
          <w:color w:val="000000" w:themeColor="text1"/>
        </w:rPr>
        <w:t>Developments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and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innovations</w:t>
      </w:r>
      <w:proofErr w:type="spellEnd"/>
      <w:r>
        <w:rPr>
          <w:rFonts w:cstheme="minorHAnsi"/>
          <w:color w:val="000000" w:themeColor="text1"/>
        </w:rPr>
        <w:t xml:space="preserve"> </w:t>
      </w:r>
      <w:r w:rsidRPr="003E63E6">
        <w:rPr>
          <w:rFonts w:cstheme="minorHAnsi"/>
          <w:color w:val="000000" w:themeColor="text1"/>
        </w:rPr>
        <w:t xml:space="preserve">in </w:t>
      </w:r>
      <w:proofErr w:type="spellStart"/>
      <w:r w:rsidRPr="003E63E6">
        <w:rPr>
          <w:rFonts w:cstheme="minorHAnsi"/>
          <w:color w:val="000000" w:themeColor="text1"/>
        </w:rPr>
        <w:t>one</w:t>
      </w:r>
      <w:proofErr w:type="spellEnd"/>
      <w:r w:rsidRPr="003E63E6">
        <w:rPr>
          <w:rFonts w:cstheme="minorHAnsi"/>
          <w:color w:val="000000" w:themeColor="text1"/>
        </w:rPr>
        <w:t xml:space="preserve"> of </w:t>
      </w:r>
      <w:proofErr w:type="spellStart"/>
      <w:r w:rsidRPr="003E63E6">
        <w:rPr>
          <w:rFonts w:cstheme="minorHAnsi"/>
          <w:color w:val="000000" w:themeColor="text1"/>
        </w:rPr>
        <w:t>them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affect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others</w:t>
      </w:r>
      <w:proofErr w:type="spellEnd"/>
      <w:r w:rsidRPr="003E63E6">
        <w:rPr>
          <w:rFonts w:cstheme="minorHAnsi"/>
          <w:color w:val="000000" w:themeColor="text1"/>
        </w:rPr>
        <w:t xml:space="preserve">. </w:t>
      </w:r>
      <w:proofErr w:type="spellStart"/>
      <w:r w:rsidRPr="003E63E6">
        <w:rPr>
          <w:rFonts w:cstheme="minorHAnsi"/>
          <w:color w:val="000000" w:themeColor="text1"/>
        </w:rPr>
        <w:t>Therefore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focus</w:t>
      </w:r>
      <w:proofErr w:type="spellEnd"/>
      <w:r w:rsidRPr="003E63E6">
        <w:rPr>
          <w:rFonts w:cstheme="minorHAnsi"/>
          <w:color w:val="000000" w:themeColor="text1"/>
        </w:rPr>
        <w:t xml:space="preserve"> of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conf</w:t>
      </w:r>
      <w:r>
        <w:rPr>
          <w:rFonts w:cstheme="minorHAnsi"/>
          <w:color w:val="000000" w:themeColor="text1"/>
        </w:rPr>
        <w:t>erence</w:t>
      </w:r>
      <w:proofErr w:type="spellEnd"/>
      <w:r>
        <w:rPr>
          <w:rFonts w:cstheme="minorHAnsi"/>
          <w:color w:val="000000" w:themeColor="text1"/>
        </w:rPr>
        <w:t xml:space="preserve"> is on </w:t>
      </w:r>
      <w:proofErr w:type="spellStart"/>
      <w:r>
        <w:rPr>
          <w:rFonts w:cstheme="minorHAnsi"/>
          <w:color w:val="000000" w:themeColor="text1"/>
        </w:rPr>
        <w:t>studies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related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to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these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three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fields</w:t>
      </w:r>
      <w:proofErr w:type="spellEnd"/>
      <w:r w:rsidRPr="003E63E6">
        <w:rPr>
          <w:rFonts w:cstheme="minorHAnsi"/>
          <w:color w:val="000000" w:themeColor="text1"/>
        </w:rPr>
        <w:t xml:space="preserve">. </w:t>
      </w:r>
      <w:proofErr w:type="spellStart"/>
      <w:r w:rsidRPr="003E63E6">
        <w:rPr>
          <w:rFonts w:cstheme="minorHAnsi"/>
          <w:color w:val="000000" w:themeColor="text1"/>
        </w:rPr>
        <w:t>Studies</w:t>
      </w:r>
      <w:proofErr w:type="spellEnd"/>
      <w:r w:rsidRPr="003E63E6">
        <w:rPr>
          <w:rFonts w:cstheme="minorHAnsi"/>
          <w:color w:val="000000" w:themeColor="text1"/>
        </w:rPr>
        <w:t xml:space="preserve"> in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fields</w:t>
      </w:r>
      <w:proofErr w:type="spellEnd"/>
      <w:r w:rsidRPr="003E63E6">
        <w:rPr>
          <w:rFonts w:cstheme="minorHAnsi"/>
          <w:color w:val="000000" w:themeColor="text1"/>
        </w:rPr>
        <w:t xml:space="preserve"> of </w:t>
      </w:r>
      <w:proofErr w:type="spellStart"/>
      <w:r w:rsidRPr="003E63E6">
        <w:rPr>
          <w:rFonts w:cstheme="minorHAnsi"/>
          <w:color w:val="000000" w:themeColor="text1"/>
        </w:rPr>
        <w:t>engineering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technology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an</w:t>
      </w:r>
      <w:r>
        <w:rPr>
          <w:rFonts w:cstheme="minorHAnsi"/>
          <w:color w:val="000000" w:themeColor="text1"/>
        </w:rPr>
        <w:t>d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basic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science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are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accepted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to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conference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even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if</w:t>
      </w:r>
      <w:proofErr w:type="spellEnd"/>
      <w:r w:rsidRPr="003E63E6">
        <w:rPr>
          <w:rFonts w:cstheme="minorHAnsi"/>
          <w:color w:val="000000" w:themeColor="text1"/>
        </w:rPr>
        <w:t xml:space="preserve"> they </w:t>
      </w:r>
      <w:proofErr w:type="spellStart"/>
      <w:r w:rsidRPr="003E63E6">
        <w:rPr>
          <w:rFonts w:cstheme="minorHAnsi"/>
          <w:color w:val="000000" w:themeColor="text1"/>
        </w:rPr>
        <w:t>are</w:t>
      </w:r>
      <w:proofErr w:type="spellEnd"/>
      <w:r w:rsidRPr="003E63E6">
        <w:rPr>
          <w:rFonts w:cstheme="minorHAnsi"/>
          <w:color w:val="000000" w:themeColor="text1"/>
        </w:rPr>
        <w:t xml:space="preserve"> not </w:t>
      </w:r>
      <w:proofErr w:type="spellStart"/>
      <w:r w:rsidRPr="003E63E6">
        <w:rPr>
          <w:rFonts w:cstheme="minorHAnsi"/>
          <w:color w:val="000000" w:themeColor="text1"/>
        </w:rPr>
        <w:t>associated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with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other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fields</w:t>
      </w:r>
      <w:proofErr w:type="spellEnd"/>
      <w:r w:rsidRPr="003E63E6">
        <w:rPr>
          <w:rFonts w:cstheme="minorHAnsi"/>
          <w:color w:val="000000" w:themeColor="text1"/>
        </w:rPr>
        <w:t xml:space="preserve">. </w:t>
      </w:r>
      <w:proofErr w:type="spellStart"/>
      <w:r>
        <w:rPr>
          <w:rFonts w:cstheme="minorHAnsi"/>
          <w:color w:val="000000" w:themeColor="text1"/>
        </w:rPr>
        <w:t>The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conference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committee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thinks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that</w:t>
      </w:r>
      <w:proofErr w:type="spellEnd"/>
      <w:r w:rsidRPr="003E63E6">
        <w:rPr>
          <w:rFonts w:cstheme="minorHAnsi"/>
          <w:color w:val="000000" w:themeColor="text1"/>
        </w:rPr>
        <w:t xml:space="preserve"> a </w:t>
      </w:r>
      <w:proofErr w:type="spellStart"/>
      <w:r w:rsidRPr="003E63E6">
        <w:rPr>
          <w:rFonts w:cstheme="minorHAnsi"/>
          <w:color w:val="000000" w:themeColor="text1"/>
        </w:rPr>
        <w:t>study</w:t>
      </w:r>
      <w:proofErr w:type="spellEnd"/>
      <w:r w:rsidRPr="003E63E6">
        <w:rPr>
          <w:rFonts w:cstheme="minorHAnsi"/>
          <w:color w:val="000000" w:themeColor="text1"/>
        </w:rPr>
        <w:t xml:space="preserve"> in </w:t>
      </w:r>
      <w:proofErr w:type="spellStart"/>
      <w:r w:rsidRPr="003E63E6">
        <w:rPr>
          <w:rFonts w:cstheme="minorHAnsi"/>
          <w:color w:val="000000" w:themeColor="text1"/>
        </w:rPr>
        <w:t>only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one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field</w:t>
      </w:r>
      <w:proofErr w:type="spellEnd"/>
      <w:r w:rsidRPr="003E63E6">
        <w:rPr>
          <w:rFonts w:cstheme="minorHAnsi"/>
          <w:color w:val="000000" w:themeColor="text1"/>
        </w:rPr>
        <w:t xml:space="preserve"> (</w:t>
      </w:r>
      <w:proofErr w:type="spellStart"/>
      <w:r w:rsidRPr="003E63E6">
        <w:rPr>
          <w:rFonts w:cstheme="minorHAnsi"/>
          <w:color w:val="000000" w:themeColor="text1"/>
        </w:rPr>
        <w:t>for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example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mathematics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physics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etc</w:t>
      </w:r>
      <w:proofErr w:type="spellEnd"/>
      <w:r w:rsidRPr="003E63E6">
        <w:rPr>
          <w:rFonts w:cstheme="minorHAnsi"/>
          <w:color w:val="000000" w:themeColor="text1"/>
        </w:rPr>
        <w:t xml:space="preserve">.) </w:t>
      </w:r>
      <w:proofErr w:type="spellStart"/>
      <w:r>
        <w:rPr>
          <w:rFonts w:cstheme="minorHAnsi"/>
          <w:color w:val="000000" w:themeColor="text1"/>
        </w:rPr>
        <w:t>will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contribute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to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other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fields</w:t>
      </w:r>
      <w:proofErr w:type="spellEnd"/>
      <w:r>
        <w:rPr>
          <w:rFonts w:cstheme="minorHAnsi"/>
          <w:color w:val="000000" w:themeColor="text1"/>
        </w:rPr>
        <w:t xml:space="preserve"> </w:t>
      </w:r>
      <w:r w:rsidRPr="003E63E6">
        <w:rPr>
          <w:rFonts w:cstheme="minorHAnsi"/>
          <w:color w:val="000000" w:themeColor="text1"/>
        </w:rPr>
        <w:t>(</w:t>
      </w:r>
      <w:proofErr w:type="spellStart"/>
      <w:r w:rsidRPr="003E63E6">
        <w:rPr>
          <w:rFonts w:cstheme="minorHAnsi"/>
          <w:color w:val="000000" w:themeColor="text1"/>
        </w:rPr>
        <w:t>for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example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engineering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technology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etc</w:t>
      </w:r>
      <w:proofErr w:type="spellEnd"/>
      <w:r w:rsidRPr="003E63E6">
        <w:rPr>
          <w:rFonts w:cstheme="minorHAnsi"/>
          <w:color w:val="000000" w:themeColor="text1"/>
        </w:rPr>
        <w:t xml:space="preserve">.) in </w:t>
      </w:r>
      <w:proofErr w:type="spellStart"/>
      <w:r w:rsidRPr="003E63E6">
        <w:rPr>
          <w:rFonts w:cstheme="minorHAnsi"/>
          <w:color w:val="000000" w:themeColor="text1"/>
        </w:rPr>
        <w:t>future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studies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even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i</w:t>
      </w:r>
      <w:r>
        <w:rPr>
          <w:rFonts w:cstheme="minorHAnsi"/>
          <w:color w:val="000000" w:themeColor="text1"/>
        </w:rPr>
        <w:t>f</w:t>
      </w:r>
      <w:proofErr w:type="spellEnd"/>
      <w:r>
        <w:rPr>
          <w:rFonts w:cstheme="minorHAnsi"/>
          <w:color w:val="000000" w:themeColor="text1"/>
        </w:rPr>
        <w:t xml:space="preserve"> it is not </w:t>
      </w:r>
      <w:proofErr w:type="spellStart"/>
      <w:r>
        <w:rPr>
          <w:rFonts w:cstheme="minorHAnsi"/>
          <w:color w:val="000000" w:themeColor="text1"/>
        </w:rPr>
        <w:t>associated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with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the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presentation</w:t>
      </w:r>
      <w:proofErr w:type="spellEnd"/>
      <w:r w:rsidRPr="003E63E6">
        <w:rPr>
          <w:rFonts w:cstheme="minorHAnsi"/>
          <w:color w:val="000000" w:themeColor="text1"/>
        </w:rPr>
        <w:t xml:space="preserve"> at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conference</w:t>
      </w:r>
      <w:proofErr w:type="spellEnd"/>
      <w:r w:rsidRPr="003E63E6">
        <w:rPr>
          <w:rFonts w:cstheme="minorHAnsi"/>
          <w:color w:val="000000" w:themeColor="text1"/>
        </w:rPr>
        <w:t xml:space="preserve">. </w:t>
      </w:r>
      <w:proofErr w:type="spellStart"/>
      <w:r w:rsidRPr="003E63E6">
        <w:rPr>
          <w:rFonts w:cstheme="minorHAnsi"/>
          <w:color w:val="000000" w:themeColor="text1"/>
        </w:rPr>
        <w:t>In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line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with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this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perspective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stud</w:t>
      </w:r>
      <w:r>
        <w:rPr>
          <w:rFonts w:cstheme="minorHAnsi"/>
          <w:color w:val="000000" w:themeColor="text1"/>
        </w:rPr>
        <w:t>ies</w:t>
      </w:r>
      <w:proofErr w:type="spellEnd"/>
      <w:r>
        <w:rPr>
          <w:rFonts w:cstheme="minorHAnsi"/>
          <w:color w:val="000000" w:themeColor="text1"/>
        </w:rPr>
        <w:t xml:space="preserve"> in </w:t>
      </w:r>
      <w:proofErr w:type="spellStart"/>
      <w:r>
        <w:rPr>
          <w:rFonts w:cstheme="minorHAnsi"/>
          <w:color w:val="000000" w:themeColor="text1"/>
        </w:rPr>
        <w:t>the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following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fields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are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accepted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to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conference</w:t>
      </w:r>
      <w:proofErr w:type="spellEnd"/>
      <w:r w:rsidRPr="003E63E6">
        <w:rPr>
          <w:rFonts w:cstheme="minorHAnsi"/>
          <w:color w:val="000000" w:themeColor="text1"/>
        </w:rPr>
        <w:t xml:space="preserve">: </w:t>
      </w:r>
      <w:proofErr w:type="spellStart"/>
      <w:r w:rsidRPr="003E63E6">
        <w:rPr>
          <w:rFonts w:cstheme="minorHAnsi"/>
          <w:color w:val="000000" w:themeColor="text1"/>
        </w:rPr>
        <w:t>Biology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Chemistry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Engineering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Mathematics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Physics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and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Technology</w:t>
      </w:r>
      <w:proofErr w:type="spellEnd"/>
      <w:r w:rsidRPr="003E63E6">
        <w:rPr>
          <w:rFonts w:cstheme="minorHAnsi"/>
          <w:color w:val="000000" w:themeColor="text1"/>
        </w:rPr>
        <w:t>.</w:t>
      </w:r>
    </w:p>
    <w:p w14:paraId="691E07AD" w14:textId="77777777" w:rsidR="003E63E6" w:rsidRDefault="003E63E6" w:rsidP="003E63E6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6EF9B12E" w14:textId="692A9455" w:rsidR="003E63E6" w:rsidRPr="003E63E6" w:rsidRDefault="003E63E6" w:rsidP="003E63E6">
      <w:pPr>
        <w:spacing w:after="0" w:line="240" w:lineRule="auto"/>
        <w:jc w:val="both"/>
        <w:rPr>
          <w:rFonts w:cstheme="minorHAnsi"/>
          <w:color w:val="000000" w:themeColor="text1"/>
        </w:rPr>
      </w:pP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aim</w:t>
      </w:r>
      <w:proofErr w:type="spellEnd"/>
      <w:r w:rsidRPr="003E63E6">
        <w:rPr>
          <w:rFonts w:cstheme="minorHAnsi"/>
          <w:color w:val="000000" w:themeColor="text1"/>
        </w:rPr>
        <w:t xml:space="preserve"> of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conference</w:t>
      </w:r>
      <w:proofErr w:type="spellEnd"/>
      <w:r w:rsidRPr="003E63E6">
        <w:rPr>
          <w:rFonts w:cstheme="minorHAnsi"/>
          <w:color w:val="000000" w:themeColor="text1"/>
        </w:rPr>
        <w:t xml:space="preserve"> is </w:t>
      </w:r>
      <w:proofErr w:type="spellStart"/>
      <w:r w:rsidRPr="003E63E6">
        <w:rPr>
          <w:rFonts w:cstheme="minorHAnsi"/>
          <w:color w:val="000000" w:themeColor="text1"/>
        </w:rPr>
        <w:t>to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bring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together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researchers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an</w:t>
      </w:r>
      <w:r>
        <w:rPr>
          <w:rFonts w:cstheme="minorHAnsi"/>
          <w:color w:val="000000" w:themeColor="text1"/>
        </w:rPr>
        <w:t>d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administrators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from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different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countries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and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to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discuss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theoretical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and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practical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issues</w:t>
      </w:r>
      <w:proofErr w:type="spellEnd"/>
      <w:r w:rsidRPr="003E63E6">
        <w:rPr>
          <w:rFonts w:cstheme="minorHAnsi"/>
          <w:color w:val="000000" w:themeColor="text1"/>
        </w:rPr>
        <w:t xml:space="preserve"> in </w:t>
      </w:r>
      <w:proofErr w:type="spellStart"/>
      <w:r w:rsidRPr="003E63E6">
        <w:rPr>
          <w:rFonts w:cstheme="minorHAnsi"/>
          <w:color w:val="000000" w:themeColor="text1"/>
        </w:rPr>
        <w:t>all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fields</w:t>
      </w:r>
      <w:proofErr w:type="spellEnd"/>
      <w:r w:rsidRPr="003E63E6">
        <w:rPr>
          <w:rFonts w:cstheme="minorHAnsi"/>
          <w:color w:val="000000" w:themeColor="text1"/>
        </w:rPr>
        <w:t xml:space="preserve"> of </w:t>
      </w:r>
      <w:proofErr w:type="spellStart"/>
      <w:r w:rsidRPr="003E63E6">
        <w:rPr>
          <w:rFonts w:cstheme="minorHAnsi"/>
          <w:color w:val="000000" w:themeColor="text1"/>
        </w:rPr>
        <w:t>Engineering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Technology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and</w:t>
      </w:r>
      <w:proofErr w:type="spellEnd"/>
    </w:p>
    <w:p w14:paraId="57470B00" w14:textId="7C0F1177" w:rsidR="00F755B1" w:rsidRPr="00D072CA" w:rsidRDefault="003E63E6" w:rsidP="003E63E6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3E63E6">
        <w:rPr>
          <w:rFonts w:cstheme="minorHAnsi"/>
          <w:color w:val="000000" w:themeColor="text1"/>
        </w:rPr>
        <w:t xml:space="preserve">Basic </w:t>
      </w:r>
      <w:proofErr w:type="spellStart"/>
      <w:r w:rsidRPr="003E63E6">
        <w:rPr>
          <w:rFonts w:cstheme="minorHAnsi"/>
          <w:color w:val="000000" w:themeColor="text1"/>
        </w:rPr>
        <w:t>Sciences</w:t>
      </w:r>
      <w:proofErr w:type="spellEnd"/>
      <w:r w:rsidRPr="003E63E6">
        <w:rPr>
          <w:rFonts w:cstheme="minorHAnsi"/>
          <w:color w:val="000000" w:themeColor="text1"/>
        </w:rPr>
        <w:t>.</w:t>
      </w:r>
    </w:p>
    <w:p w14:paraId="5B7DEBA5" w14:textId="77777777" w:rsidR="00F755B1" w:rsidRPr="00D072CA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08C60152" w14:textId="77777777" w:rsidR="00F755B1" w:rsidRPr="00D072CA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2F2D5B3D" w14:textId="77777777" w:rsidR="00F755B1" w:rsidRPr="00D072CA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7A1212B1" w14:textId="77777777" w:rsidR="00F755B1" w:rsidRPr="00D072CA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226400D8" w14:textId="77777777" w:rsidR="00F755B1" w:rsidRPr="00D072CA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71813190" w14:textId="77777777" w:rsidR="00F755B1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04574C04" w14:textId="77777777" w:rsidR="00F755B1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2B9F4F60" w14:textId="77777777" w:rsidR="00DC1A8C" w:rsidRDefault="00DC1A8C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19B4E753" w14:textId="77777777" w:rsidR="00DC1A8C" w:rsidRDefault="00DC1A8C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240BDBBE" w14:textId="77777777" w:rsidR="00F755B1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75F9DAE4" w14:textId="77777777" w:rsidR="00F755B1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sectPr w:rsidR="00F755B1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FBE81" w14:textId="77777777" w:rsidR="00BC342A" w:rsidRDefault="00BC342A" w:rsidP="00FA7E43">
      <w:pPr>
        <w:spacing w:after="0" w:line="240" w:lineRule="auto"/>
      </w:pPr>
      <w:r>
        <w:separator/>
      </w:r>
    </w:p>
  </w:endnote>
  <w:endnote w:type="continuationSeparator" w:id="0">
    <w:p w14:paraId="5F0A6EDC" w14:textId="77777777" w:rsidR="00BC342A" w:rsidRDefault="00BC342A" w:rsidP="00FA7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66440" w14:textId="77777777" w:rsidR="00BC342A" w:rsidRDefault="00BC342A" w:rsidP="00FA7E43">
      <w:pPr>
        <w:spacing w:after="0" w:line="240" w:lineRule="auto"/>
      </w:pPr>
      <w:r>
        <w:separator/>
      </w:r>
    </w:p>
  </w:footnote>
  <w:footnote w:type="continuationSeparator" w:id="0">
    <w:p w14:paraId="35201FB1" w14:textId="77777777" w:rsidR="00BC342A" w:rsidRDefault="00BC342A" w:rsidP="00FA7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99" w:type="pct"/>
      <w:tblInd w:w="2" w:type="dxa"/>
      <w:tblBorders>
        <w:bottom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52"/>
      <w:gridCol w:w="6518"/>
    </w:tblGrid>
    <w:tr w:rsidR="00FA7E43" w:rsidRPr="00FA7E43" w14:paraId="1156A6B4" w14:textId="77777777" w:rsidTr="00FA7E43">
      <w:trPr>
        <w:trHeight w:val="703"/>
      </w:trPr>
      <w:tc>
        <w:tcPr>
          <w:tcW w:w="1407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8E576EE" w14:textId="77777777" w:rsidR="00FA7E43" w:rsidRPr="00FA7E43" w:rsidRDefault="00FA7E43" w:rsidP="00FA7E43">
          <w:pPr>
            <w:tabs>
              <w:tab w:val="left" w:pos="708"/>
              <w:tab w:val="center" w:pos="4536"/>
              <w:tab w:val="right" w:pos="9072"/>
            </w:tabs>
            <w:suppressAutoHyphens/>
            <w:spacing w:after="0" w:line="240" w:lineRule="auto"/>
            <w:jc w:val="both"/>
            <w:rPr>
              <w:rFonts w:ascii="Times New Roman" w:eastAsia="Calibri" w:hAnsi="Times New Roman" w:cs="Calibri"/>
              <w:sz w:val="20"/>
              <w:szCs w:val="20"/>
              <w:lang w:eastAsia="ar-SA"/>
            </w:rPr>
          </w:pPr>
          <w:r w:rsidRPr="00FA7E43">
            <w:rPr>
              <w:rFonts w:ascii="Times New Roman" w:eastAsia="Calibri" w:hAnsi="Times New Roman" w:cs="Calibri"/>
              <w:noProof/>
              <w:sz w:val="20"/>
              <w:szCs w:val="20"/>
              <w:lang w:eastAsia="tr-TR"/>
            </w:rPr>
            <w:drawing>
              <wp:inline distT="0" distB="0" distL="0" distR="0" wp14:anchorId="4446014F" wp14:editId="4CAD1D33">
                <wp:extent cx="1600200" cy="457200"/>
                <wp:effectExtent l="0" t="0" r="0" b="0"/>
                <wp:docPr id="1" name="Resim 9" descr="Açıklama: C:\Users\OFİS\Desktop\unnam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9" descr="Açıklama: C:\Users\OFİS\Desktop\unnam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3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76106AFD" w14:textId="77777777" w:rsidR="00FA7E43" w:rsidRPr="00FA7E43" w:rsidRDefault="00FA7E43" w:rsidP="00FA7E43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right"/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</w:pP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The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 xml:space="preserve"> </w:t>
          </w: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Eurasia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 xml:space="preserve"> </w:t>
          </w: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Proceedings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 xml:space="preserve"> of </w:t>
          </w: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Science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 xml:space="preserve">, </w:t>
          </w: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Technology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,</w:t>
          </w:r>
        </w:p>
        <w:p w14:paraId="6EE566A4" w14:textId="77777777" w:rsidR="00FA7E43" w:rsidRPr="00FA7E43" w:rsidRDefault="00FA7E43" w:rsidP="00FA7E43">
          <w:pPr>
            <w:tabs>
              <w:tab w:val="left" w:pos="708"/>
              <w:tab w:val="center" w:pos="4536"/>
              <w:tab w:val="right" w:pos="9072"/>
            </w:tabs>
            <w:suppressAutoHyphens/>
            <w:spacing w:after="0" w:line="240" w:lineRule="auto"/>
            <w:jc w:val="right"/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</w:pP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Engineering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 xml:space="preserve"> &amp; </w:t>
          </w: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Mathematics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 xml:space="preserve"> (EPSTEM)</w:t>
          </w:r>
        </w:p>
        <w:p w14:paraId="719F8FA5" w14:textId="77777777" w:rsidR="00FA7E43" w:rsidRPr="00FA7E43" w:rsidRDefault="00FA7E43" w:rsidP="00FA7E43">
          <w:pPr>
            <w:tabs>
              <w:tab w:val="left" w:pos="708"/>
              <w:tab w:val="center" w:pos="4536"/>
              <w:tab w:val="right" w:pos="9072"/>
            </w:tabs>
            <w:suppressAutoHyphens/>
            <w:spacing w:after="0" w:line="240" w:lineRule="auto"/>
            <w:jc w:val="right"/>
            <w:rPr>
              <w:rFonts w:ascii="Times New Roman" w:eastAsia="Calibri" w:hAnsi="Times New Roman" w:cs="Calibri"/>
              <w:sz w:val="20"/>
              <w:szCs w:val="20"/>
              <w:highlight w:val="yellow"/>
              <w:lang w:val="en-US" w:eastAsia="ar-SA"/>
            </w:rPr>
          </w:pPr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ISSN: 2602-3199</w:t>
          </w:r>
        </w:p>
      </w:tc>
    </w:tr>
  </w:tbl>
  <w:p w14:paraId="7F33E2FA" w14:textId="77777777" w:rsidR="00FA7E43" w:rsidRDefault="00FA7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4456B9"/>
    <w:multiLevelType w:val="hybridMultilevel"/>
    <w:tmpl w:val="12767E14"/>
    <w:lvl w:ilvl="0" w:tplc="B70A7E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430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xN7AwMzU0MjMwNTZT0lEKTi0uzszPAykwrAUAKlA38CwAAAA="/>
  </w:docVars>
  <w:rsids>
    <w:rsidRoot w:val="00C44FA1"/>
    <w:rsid w:val="00005852"/>
    <w:rsid w:val="00020C03"/>
    <w:rsid w:val="0003217F"/>
    <w:rsid w:val="00044D7B"/>
    <w:rsid w:val="000630FE"/>
    <w:rsid w:val="00071DC2"/>
    <w:rsid w:val="00072DDE"/>
    <w:rsid w:val="00075795"/>
    <w:rsid w:val="000832F2"/>
    <w:rsid w:val="000A59B9"/>
    <w:rsid w:val="000D4645"/>
    <w:rsid w:val="000F2441"/>
    <w:rsid w:val="00113525"/>
    <w:rsid w:val="00123672"/>
    <w:rsid w:val="001459D0"/>
    <w:rsid w:val="00150776"/>
    <w:rsid w:val="00164F53"/>
    <w:rsid w:val="00185642"/>
    <w:rsid w:val="001A002D"/>
    <w:rsid w:val="001A062C"/>
    <w:rsid w:val="001D394A"/>
    <w:rsid w:val="001D697A"/>
    <w:rsid w:val="001E2FA4"/>
    <w:rsid w:val="001E3894"/>
    <w:rsid w:val="00200C20"/>
    <w:rsid w:val="00212831"/>
    <w:rsid w:val="00216D48"/>
    <w:rsid w:val="002213FD"/>
    <w:rsid w:val="0022221A"/>
    <w:rsid w:val="002342F4"/>
    <w:rsid w:val="00241643"/>
    <w:rsid w:val="00250BB4"/>
    <w:rsid w:val="0025521E"/>
    <w:rsid w:val="00267887"/>
    <w:rsid w:val="00284898"/>
    <w:rsid w:val="002A7212"/>
    <w:rsid w:val="002B2581"/>
    <w:rsid w:val="002C7D54"/>
    <w:rsid w:val="003172E0"/>
    <w:rsid w:val="00331594"/>
    <w:rsid w:val="00335BDA"/>
    <w:rsid w:val="003E63E6"/>
    <w:rsid w:val="003E6EED"/>
    <w:rsid w:val="003F010D"/>
    <w:rsid w:val="003F6762"/>
    <w:rsid w:val="003F7A30"/>
    <w:rsid w:val="004131BC"/>
    <w:rsid w:val="00420145"/>
    <w:rsid w:val="0042732A"/>
    <w:rsid w:val="00455DB8"/>
    <w:rsid w:val="0045761F"/>
    <w:rsid w:val="00477CDF"/>
    <w:rsid w:val="004A1E23"/>
    <w:rsid w:val="004C3743"/>
    <w:rsid w:val="004D3C59"/>
    <w:rsid w:val="004D4BC3"/>
    <w:rsid w:val="005142B9"/>
    <w:rsid w:val="00514920"/>
    <w:rsid w:val="005776C6"/>
    <w:rsid w:val="005A3A4B"/>
    <w:rsid w:val="005C7382"/>
    <w:rsid w:val="005D1F4A"/>
    <w:rsid w:val="005E173D"/>
    <w:rsid w:val="005E2F03"/>
    <w:rsid w:val="00602516"/>
    <w:rsid w:val="006059EE"/>
    <w:rsid w:val="006455A3"/>
    <w:rsid w:val="00655079"/>
    <w:rsid w:val="00665F08"/>
    <w:rsid w:val="00692E2E"/>
    <w:rsid w:val="006A2C6C"/>
    <w:rsid w:val="006B1B0E"/>
    <w:rsid w:val="006B30A9"/>
    <w:rsid w:val="006E45D2"/>
    <w:rsid w:val="006E6CFF"/>
    <w:rsid w:val="00704E6B"/>
    <w:rsid w:val="00707770"/>
    <w:rsid w:val="007350FE"/>
    <w:rsid w:val="00744A88"/>
    <w:rsid w:val="00760CE1"/>
    <w:rsid w:val="007637AF"/>
    <w:rsid w:val="00790925"/>
    <w:rsid w:val="007C0407"/>
    <w:rsid w:val="007C34BC"/>
    <w:rsid w:val="007C42C8"/>
    <w:rsid w:val="007F35A8"/>
    <w:rsid w:val="0081155B"/>
    <w:rsid w:val="0081786A"/>
    <w:rsid w:val="00824329"/>
    <w:rsid w:val="00837AFC"/>
    <w:rsid w:val="008678F4"/>
    <w:rsid w:val="008844A4"/>
    <w:rsid w:val="00884724"/>
    <w:rsid w:val="008A1ABC"/>
    <w:rsid w:val="008A5AD7"/>
    <w:rsid w:val="008B029F"/>
    <w:rsid w:val="008C3641"/>
    <w:rsid w:val="008C41CF"/>
    <w:rsid w:val="008D344E"/>
    <w:rsid w:val="008D3BA1"/>
    <w:rsid w:val="008D78A3"/>
    <w:rsid w:val="008F7AE2"/>
    <w:rsid w:val="009221F8"/>
    <w:rsid w:val="009536B9"/>
    <w:rsid w:val="00984662"/>
    <w:rsid w:val="009B1C3A"/>
    <w:rsid w:val="009E7A56"/>
    <w:rsid w:val="00A12A33"/>
    <w:rsid w:val="00A32E71"/>
    <w:rsid w:val="00A3306F"/>
    <w:rsid w:val="00A3342E"/>
    <w:rsid w:val="00A37092"/>
    <w:rsid w:val="00A829A9"/>
    <w:rsid w:val="00A95623"/>
    <w:rsid w:val="00AA2255"/>
    <w:rsid w:val="00AA2F42"/>
    <w:rsid w:val="00AB3092"/>
    <w:rsid w:val="00AB6772"/>
    <w:rsid w:val="00AD0713"/>
    <w:rsid w:val="00AF4240"/>
    <w:rsid w:val="00B04111"/>
    <w:rsid w:val="00B35317"/>
    <w:rsid w:val="00B353B0"/>
    <w:rsid w:val="00B42D4C"/>
    <w:rsid w:val="00B47027"/>
    <w:rsid w:val="00B4756B"/>
    <w:rsid w:val="00B56652"/>
    <w:rsid w:val="00B8432E"/>
    <w:rsid w:val="00B95A1F"/>
    <w:rsid w:val="00BC342A"/>
    <w:rsid w:val="00BC70BC"/>
    <w:rsid w:val="00BE107E"/>
    <w:rsid w:val="00BE2C1B"/>
    <w:rsid w:val="00BF0D00"/>
    <w:rsid w:val="00BF3308"/>
    <w:rsid w:val="00C4113C"/>
    <w:rsid w:val="00C44579"/>
    <w:rsid w:val="00C44FA1"/>
    <w:rsid w:val="00C47359"/>
    <w:rsid w:val="00C51F14"/>
    <w:rsid w:val="00C9707F"/>
    <w:rsid w:val="00CE2E00"/>
    <w:rsid w:val="00D072CA"/>
    <w:rsid w:val="00D0745A"/>
    <w:rsid w:val="00D17D8D"/>
    <w:rsid w:val="00D604C2"/>
    <w:rsid w:val="00D609CD"/>
    <w:rsid w:val="00D632DF"/>
    <w:rsid w:val="00D652FA"/>
    <w:rsid w:val="00D7669B"/>
    <w:rsid w:val="00D82B81"/>
    <w:rsid w:val="00D8572C"/>
    <w:rsid w:val="00DB3833"/>
    <w:rsid w:val="00DC1A8C"/>
    <w:rsid w:val="00DC7E0C"/>
    <w:rsid w:val="00DF2B6D"/>
    <w:rsid w:val="00E02909"/>
    <w:rsid w:val="00E07811"/>
    <w:rsid w:val="00E108A6"/>
    <w:rsid w:val="00E40FEF"/>
    <w:rsid w:val="00E653E3"/>
    <w:rsid w:val="00E75DA0"/>
    <w:rsid w:val="00E81A61"/>
    <w:rsid w:val="00EB03AE"/>
    <w:rsid w:val="00ED31EF"/>
    <w:rsid w:val="00F027CE"/>
    <w:rsid w:val="00F044FF"/>
    <w:rsid w:val="00F15739"/>
    <w:rsid w:val="00F22936"/>
    <w:rsid w:val="00F24231"/>
    <w:rsid w:val="00F42237"/>
    <w:rsid w:val="00F4371C"/>
    <w:rsid w:val="00F73D0F"/>
    <w:rsid w:val="00F744D9"/>
    <w:rsid w:val="00F755B1"/>
    <w:rsid w:val="00F9532D"/>
    <w:rsid w:val="00FA7E43"/>
    <w:rsid w:val="00FD63F7"/>
    <w:rsid w:val="00FE4CAF"/>
    <w:rsid w:val="00FF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BAA49"/>
  <w15:docId w15:val="{C7AA4157-0D8D-4406-A2E3-37289DC71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3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707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17D8D"/>
    <w:rPr>
      <w:b/>
      <w:bCs/>
    </w:rPr>
  </w:style>
  <w:style w:type="character" w:styleId="Hyperlink">
    <w:name w:val="Hyperlink"/>
    <w:basedOn w:val="DefaultParagraphFont"/>
    <w:uiPriority w:val="99"/>
    <w:unhideWhenUsed/>
    <w:rsid w:val="00F73D0F"/>
    <w:rPr>
      <w:color w:val="0000FF" w:themeColor="hyperlink"/>
      <w:u w:val="single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DC7E0C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DC7E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C7E0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A7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E43"/>
  </w:style>
  <w:style w:type="paragraph" w:styleId="Footer">
    <w:name w:val="footer"/>
    <w:basedOn w:val="Normal"/>
    <w:link w:val="FooterChar"/>
    <w:uiPriority w:val="99"/>
    <w:unhideWhenUsed/>
    <w:rsid w:val="00FA7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E43"/>
  </w:style>
  <w:style w:type="paragraph" w:styleId="BalloonText">
    <w:name w:val="Balloon Text"/>
    <w:basedOn w:val="Normal"/>
    <w:link w:val="BalloonTextChar"/>
    <w:uiPriority w:val="99"/>
    <w:semiHidden/>
    <w:unhideWhenUsed/>
    <w:rsid w:val="00FA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E43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5A3A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2026.icbaset.net" TargetMode="External"/><Relationship Id="rId12" Type="http://schemas.openxmlformats.org/officeDocument/2006/relationships/hyperlink" Target="mailto:cerendogan@erbakan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zaslanmd@gantep.edu.t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creativecommons.org/licenses/by-nc-sa/4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reativecommons.org/licenses/by-nc-sa/4.0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5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ahmet kiray</cp:lastModifiedBy>
  <cp:revision>74</cp:revision>
  <dcterms:created xsi:type="dcterms:W3CDTF">2023-11-03T08:00:00Z</dcterms:created>
  <dcterms:modified xsi:type="dcterms:W3CDTF">2026-10-04T21:19:00Z</dcterms:modified>
</cp:coreProperties>
</file>